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A1E" w:rsidRDefault="00357A1E">
      <w:bookmarkStart w:id="0" w:name="_GoBack"/>
      <w:bookmarkEnd w:id="0"/>
    </w:p>
    <w:p w:rsidR="00357A1E" w:rsidRDefault="00357A1E"/>
    <w:p w:rsidR="004F7D8E" w:rsidRPr="0090796F" w:rsidRDefault="004F7D8E" w:rsidP="0090796F">
      <w:pPr>
        <w:jc w:val="center"/>
      </w:pPr>
      <w:r w:rsidRPr="002D39EE">
        <w:rPr>
          <w:b/>
          <w:bCs/>
          <w:color w:val="000000"/>
        </w:rPr>
        <w:t>Пояснительная записка</w:t>
      </w:r>
    </w:p>
    <w:p w:rsidR="004F7D8E" w:rsidRPr="00AF734A" w:rsidRDefault="004F7D8E" w:rsidP="004F7D8E">
      <w:pPr>
        <w:ind w:left="3540" w:firstLine="708"/>
        <w:rPr>
          <w:b/>
          <w:color w:val="000000"/>
        </w:rPr>
      </w:pPr>
    </w:p>
    <w:p w:rsidR="004F7D8E" w:rsidRPr="004F7D8E" w:rsidRDefault="004F7D8E" w:rsidP="004F7D8E">
      <w:pPr>
        <w:rPr>
          <w:rFonts w:ascii="Times New Roman" w:hAnsi="Times New Roman"/>
          <w:sz w:val="24"/>
          <w:szCs w:val="24"/>
        </w:rPr>
      </w:pPr>
      <w:r w:rsidRPr="004F7D8E">
        <w:rPr>
          <w:rFonts w:ascii="Times New Roman" w:hAnsi="Times New Roman"/>
          <w:sz w:val="24"/>
          <w:szCs w:val="24"/>
        </w:rPr>
        <w:t>Рабочая программа составлена на основе:</w:t>
      </w:r>
    </w:p>
    <w:p w:rsidR="004F7D8E" w:rsidRPr="004F7D8E" w:rsidRDefault="004F7D8E" w:rsidP="004F7D8E">
      <w:pPr>
        <w:rPr>
          <w:rFonts w:ascii="Times New Roman" w:hAnsi="Times New Roman"/>
          <w:sz w:val="24"/>
          <w:szCs w:val="24"/>
        </w:rPr>
      </w:pPr>
      <w:r w:rsidRPr="004F7D8E">
        <w:rPr>
          <w:rFonts w:ascii="Times New Roman" w:hAnsi="Times New Roman"/>
          <w:sz w:val="24"/>
          <w:szCs w:val="24"/>
        </w:rPr>
        <w:t>-федерального государственного стандарта основного общего образования, утвержденной приказом Министерства образования и науки  РФ от 17.12.2010 №1897</w:t>
      </w:r>
    </w:p>
    <w:p w:rsidR="004F7D8E" w:rsidRPr="004F7D8E" w:rsidRDefault="004F7D8E" w:rsidP="004F7D8E">
      <w:pPr>
        <w:rPr>
          <w:rFonts w:ascii="Times New Roman" w:hAnsi="Times New Roman"/>
          <w:sz w:val="24"/>
          <w:szCs w:val="24"/>
        </w:rPr>
      </w:pPr>
      <w:r w:rsidRPr="004F7D8E">
        <w:rPr>
          <w:rFonts w:ascii="Times New Roman" w:hAnsi="Times New Roman"/>
          <w:sz w:val="24"/>
          <w:szCs w:val="24"/>
        </w:rPr>
        <w:t>-</w:t>
      </w:r>
      <w:r w:rsidRPr="004F7D8E">
        <w:rPr>
          <w:sz w:val="24"/>
          <w:szCs w:val="24"/>
        </w:rPr>
        <w:t xml:space="preserve"> </w:t>
      </w:r>
      <w:r w:rsidRPr="004F7D8E">
        <w:rPr>
          <w:rFonts w:ascii="Times New Roman" w:hAnsi="Times New Roman"/>
          <w:sz w:val="24"/>
          <w:szCs w:val="24"/>
        </w:rPr>
        <w:t>основной образовательной программой МБОУ</w:t>
      </w:r>
      <w:r w:rsidRPr="004F7D8E">
        <w:rPr>
          <w:sz w:val="24"/>
          <w:szCs w:val="24"/>
        </w:rPr>
        <w:t xml:space="preserve">  СШ №7г.о Кохма Ивановской области</w:t>
      </w:r>
      <w:r w:rsidRPr="004F7D8E">
        <w:rPr>
          <w:rFonts w:ascii="Times New Roman" w:hAnsi="Times New Roman"/>
          <w:sz w:val="24"/>
          <w:szCs w:val="24"/>
        </w:rPr>
        <w:t>;</w:t>
      </w:r>
    </w:p>
    <w:p w:rsidR="004F7D8E" w:rsidRPr="004F7D8E" w:rsidRDefault="004F7D8E" w:rsidP="004F7D8E">
      <w:pPr>
        <w:tabs>
          <w:tab w:val="left" w:pos="2520"/>
        </w:tabs>
        <w:rPr>
          <w:rFonts w:ascii="Times New Roman" w:hAnsi="Times New Roman"/>
          <w:sz w:val="24"/>
          <w:szCs w:val="24"/>
        </w:rPr>
      </w:pPr>
      <w:r w:rsidRPr="004F7D8E">
        <w:rPr>
          <w:rFonts w:ascii="Times New Roman" w:hAnsi="Times New Roman"/>
          <w:sz w:val="24"/>
          <w:szCs w:val="24"/>
        </w:rPr>
        <w:t>-с учетом базисного учебного плана МБОУ</w:t>
      </w:r>
      <w:r w:rsidRPr="004F7D8E">
        <w:rPr>
          <w:sz w:val="24"/>
          <w:szCs w:val="24"/>
        </w:rPr>
        <w:t xml:space="preserve">  СШ №7г.о Кохма Ивановской области </w:t>
      </w:r>
      <w:r w:rsidRPr="004F7D8E">
        <w:rPr>
          <w:rFonts w:ascii="Times New Roman" w:hAnsi="Times New Roman"/>
          <w:sz w:val="24"/>
          <w:szCs w:val="24"/>
        </w:rPr>
        <w:t>на 201</w:t>
      </w:r>
      <w:r w:rsidRPr="004F7D8E">
        <w:rPr>
          <w:sz w:val="24"/>
          <w:szCs w:val="24"/>
        </w:rPr>
        <w:t>9</w:t>
      </w:r>
      <w:r w:rsidRPr="004F7D8E">
        <w:rPr>
          <w:rFonts w:ascii="Times New Roman" w:hAnsi="Times New Roman"/>
          <w:sz w:val="24"/>
          <w:szCs w:val="24"/>
        </w:rPr>
        <w:t>-20</w:t>
      </w:r>
      <w:r w:rsidRPr="004F7D8E">
        <w:rPr>
          <w:sz w:val="24"/>
          <w:szCs w:val="24"/>
        </w:rPr>
        <w:t>20</w:t>
      </w:r>
      <w:r w:rsidRPr="004F7D8E">
        <w:rPr>
          <w:rFonts w:ascii="Times New Roman" w:hAnsi="Times New Roman"/>
          <w:sz w:val="24"/>
          <w:szCs w:val="24"/>
        </w:rPr>
        <w:t xml:space="preserve"> учебный год;</w:t>
      </w:r>
    </w:p>
    <w:p w:rsidR="004F7D8E" w:rsidRPr="004F7D8E" w:rsidRDefault="004F7D8E" w:rsidP="004F7D8E">
      <w:pPr>
        <w:rPr>
          <w:rFonts w:ascii="Times New Roman" w:hAnsi="Times New Roman"/>
          <w:sz w:val="24"/>
          <w:szCs w:val="24"/>
        </w:rPr>
      </w:pPr>
      <w:r w:rsidRPr="004F7D8E">
        <w:rPr>
          <w:rFonts w:ascii="Times New Roman" w:hAnsi="Times New Roman"/>
          <w:sz w:val="24"/>
          <w:szCs w:val="24"/>
        </w:rPr>
        <w:t>-перечня учебников на 201</w:t>
      </w:r>
      <w:r w:rsidRPr="004F7D8E">
        <w:rPr>
          <w:sz w:val="24"/>
          <w:szCs w:val="24"/>
        </w:rPr>
        <w:t>9</w:t>
      </w:r>
      <w:r w:rsidRPr="004F7D8E">
        <w:rPr>
          <w:rFonts w:ascii="Times New Roman" w:hAnsi="Times New Roman"/>
          <w:sz w:val="24"/>
          <w:szCs w:val="24"/>
        </w:rPr>
        <w:t>-20</w:t>
      </w:r>
      <w:r w:rsidRPr="004F7D8E">
        <w:rPr>
          <w:sz w:val="24"/>
          <w:szCs w:val="24"/>
        </w:rPr>
        <w:t>20</w:t>
      </w:r>
      <w:r w:rsidRPr="004F7D8E">
        <w:rPr>
          <w:rFonts w:ascii="Times New Roman" w:hAnsi="Times New Roman"/>
          <w:sz w:val="24"/>
          <w:szCs w:val="24"/>
        </w:rPr>
        <w:t xml:space="preserve"> учебный год;</w:t>
      </w:r>
    </w:p>
    <w:p w:rsidR="004F7D8E" w:rsidRDefault="004F7D8E" w:rsidP="004F7D8E">
      <w:pPr>
        <w:rPr>
          <w:rFonts w:ascii="Times New Roman" w:hAnsi="Times New Roman"/>
        </w:rPr>
      </w:pPr>
      <w:r w:rsidRPr="004F7D8E">
        <w:rPr>
          <w:rFonts w:ascii="Times New Roman" w:hAnsi="Times New Roman"/>
          <w:sz w:val="24"/>
          <w:szCs w:val="24"/>
        </w:rPr>
        <w:t>- данная программа ориентирована на использование учебников: Н.Я.Виленкина, В.И.Жохова,</w:t>
      </w:r>
      <w:r w:rsidRPr="005A0997">
        <w:rPr>
          <w:rFonts w:ascii="Times New Roman" w:hAnsi="Times New Roman"/>
        </w:rPr>
        <w:t xml:space="preserve"> А.С.Чеснокова, С.И.Шварцбурда «Математи</w:t>
      </w:r>
      <w:r>
        <w:rPr>
          <w:rFonts w:ascii="Times New Roman" w:hAnsi="Times New Roman"/>
        </w:rPr>
        <w:t xml:space="preserve">ка 5 класс» (М.: Мнемозина </w:t>
      </w:r>
      <w:r w:rsidRPr="005A0997">
        <w:rPr>
          <w:rFonts w:ascii="Times New Roman" w:hAnsi="Times New Roman"/>
        </w:rPr>
        <w:t>.), Н.Я.Виленкина, В.И.Жохова, А.С.Чеснокова, С.И.Шварцбурда «Математика 6 класс</w:t>
      </w:r>
      <w:r>
        <w:rPr>
          <w:rFonts w:ascii="Times New Roman" w:hAnsi="Times New Roman"/>
        </w:rPr>
        <w:t xml:space="preserve">» (М.: Мнемозина), </w:t>
      </w:r>
      <w:r w:rsidRPr="00FA603B">
        <w:rPr>
          <w:rFonts w:ascii="Times New Roman" w:hAnsi="Times New Roman"/>
        </w:rPr>
        <w:t>Ю.Н.Макарычева, Н.Г.Миндюк, К.И.Нешкова и др. «Алгебра</w:t>
      </w:r>
      <w:r>
        <w:rPr>
          <w:rFonts w:ascii="Times New Roman" w:hAnsi="Times New Roman"/>
        </w:rPr>
        <w:t xml:space="preserve">7класс» (М.: Просвещение), </w:t>
      </w:r>
      <w:r w:rsidRPr="00FA603B">
        <w:rPr>
          <w:rFonts w:ascii="Times New Roman" w:hAnsi="Times New Roman"/>
        </w:rPr>
        <w:t>Ю.Н.Макарычева, Н.Г.Миндюк, К.И.Нешкова и др. «Алгебра</w:t>
      </w:r>
      <w:r>
        <w:rPr>
          <w:rFonts w:ascii="Times New Roman" w:hAnsi="Times New Roman"/>
        </w:rPr>
        <w:t xml:space="preserve"> 8класс» (М.: Просвещение), </w:t>
      </w:r>
      <w:r w:rsidRPr="00FA603B">
        <w:rPr>
          <w:rFonts w:ascii="Times New Roman" w:hAnsi="Times New Roman"/>
        </w:rPr>
        <w:t>Ю.Н.Макарычева, Н.Г.Миндюк, К.И.Нешкова и др. «Алгебра</w:t>
      </w:r>
      <w:r>
        <w:rPr>
          <w:rFonts w:ascii="Times New Roman" w:hAnsi="Times New Roman"/>
        </w:rPr>
        <w:t xml:space="preserve"> 9класс» (М.: Просвещение), </w:t>
      </w:r>
      <w:r w:rsidRPr="00C80107">
        <w:rPr>
          <w:rFonts w:ascii="Times New Roman" w:hAnsi="Times New Roman"/>
        </w:rPr>
        <w:t>Геометрия. 7-9 классы: учебник для общеобразовательных организаций / [Л. С. Атанасян, В. Ф. Бутузов, С. Б. Кадомце</w:t>
      </w:r>
      <w:r>
        <w:rPr>
          <w:rFonts w:ascii="Times New Roman" w:hAnsi="Times New Roman"/>
        </w:rPr>
        <w:t>в и др.] – М.: Просвещение</w:t>
      </w:r>
      <w:r w:rsidRPr="00C80107">
        <w:rPr>
          <w:rFonts w:ascii="Times New Roman" w:hAnsi="Times New Roman"/>
        </w:rPr>
        <w:t>.</w:t>
      </w:r>
    </w:p>
    <w:p w:rsidR="00357A1E" w:rsidRDefault="00357A1E"/>
    <w:p w:rsidR="00357A1E" w:rsidRDefault="00357A1E"/>
    <w:p w:rsidR="004F7D8E" w:rsidRPr="000C7E66" w:rsidRDefault="004F7D8E" w:rsidP="004F7D8E">
      <w:pPr>
        <w:jc w:val="center"/>
        <w:rPr>
          <w:rFonts w:ascii="Times New Roman" w:hAnsi="Times New Roman"/>
          <w:b/>
        </w:rPr>
      </w:pPr>
      <w:r w:rsidRPr="000C7E66">
        <w:rPr>
          <w:rFonts w:ascii="Times New Roman" w:hAnsi="Times New Roman"/>
          <w:b/>
        </w:rPr>
        <w:t>Планируемые результаты изучения курса математика</w:t>
      </w:r>
    </w:p>
    <w:p w:rsidR="004F7D8E" w:rsidRPr="000C7E66" w:rsidRDefault="004F7D8E" w:rsidP="004F7D8E">
      <w:pPr>
        <w:jc w:val="both"/>
        <w:rPr>
          <w:rFonts w:ascii="Times New Roman" w:hAnsi="Times New Roman"/>
        </w:rPr>
      </w:pPr>
      <w:r w:rsidRPr="000C7E66">
        <w:rPr>
          <w:rFonts w:ascii="Times New Roman" w:hAnsi="Times New Roman"/>
        </w:rPr>
        <w:t xml:space="preserve">    Изучение математики  направлено на достижение обучающимися личностных, метапредметных (регулятивных, познавательных и коммуникативных) и предметных результатов.</w:t>
      </w:r>
    </w:p>
    <w:p w:rsidR="004F7D8E" w:rsidRPr="000C7E66" w:rsidRDefault="004F7D8E" w:rsidP="004F7D8E">
      <w:pPr>
        <w:jc w:val="both"/>
        <w:rPr>
          <w:rFonts w:ascii="Times New Roman" w:hAnsi="Times New Roman"/>
          <w:b/>
        </w:rPr>
      </w:pPr>
      <w:r w:rsidRPr="000C7E66">
        <w:rPr>
          <w:rFonts w:ascii="Times New Roman" w:hAnsi="Times New Roman"/>
          <w:b/>
        </w:rPr>
        <w:t>Личностные:</w:t>
      </w:r>
    </w:p>
    <w:p w:rsidR="004F7D8E" w:rsidRPr="00E61D56" w:rsidRDefault="004F7D8E" w:rsidP="004F7D8E">
      <w:pPr>
        <w:jc w:val="both"/>
        <w:rPr>
          <w:rFonts w:ascii="Times New Roman" w:eastAsia="TimesNewRomanPSMT" w:hAnsi="Times New Roman"/>
        </w:rPr>
      </w:pPr>
      <w:r>
        <w:rPr>
          <w:rFonts w:eastAsia="TimesNewRomanPSMT"/>
        </w:rPr>
        <w:t>-</w:t>
      </w:r>
      <w:r w:rsidRPr="00E61D56">
        <w:rPr>
          <w:rFonts w:ascii="Times New Roman" w:eastAsia="TimesNewRomanPSMT" w:hAnsi="Times New Roman"/>
        </w:rPr>
        <w:t xml:space="preserve"> формирование ответственного отношения к учению, готовности и</w:t>
      </w:r>
      <w:r>
        <w:rPr>
          <w:rFonts w:eastAsia="TimesNewRomanPSMT"/>
        </w:rPr>
        <w:t xml:space="preserve"> </w:t>
      </w:r>
      <w:r w:rsidRPr="00E61D56">
        <w:rPr>
          <w:rFonts w:ascii="Times New Roman" w:eastAsia="TimesNewRomanPSMT" w:hAnsi="Times New Roman"/>
        </w:rPr>
        <w:t>способности обучающихся к саморазвитию и самообразованию на основе</w:t>
      </w:r>
      <w:r>
        <w:rPr>
          <w:rFonts w:eastAsia="TimesNewRomanPSMT"/>
        </w:rPr>
        <w:t xml:space="preserve"> </w:t>
      </w:r>
      <w:r w:rsidRPr="00E61D56">
        <w:rPr>
          <w:rFonts w:ascii="Times New Roman" w:eastAsia="TimesNewRomanPSMT" w:hAnsi="Times New Roman"/>
        </w:rPr>
        <w:t>мотивации к обучению и познанию, осознанному выбору и построению дальнейшей</w:t>
      </w:r>
      <w:r>
        <w:rPr>
          <w:rFonts w:eastAsia="TimesNewRomanPSMT"/>
        </w:rPr>
        <w:t xml:space="preserve"> </w:t>
      </w:r>
      <w:r w:rsidRPr="00E61D56">
        <w:rPr>
          <w:rFonts w:ascii="Times New Roman" w:eastAsia="TimesNewRomanPSMT" w:hAnsi="Times New Roman"/>
        </w:rPr>
        <w:t>индивидуальной траектории образования на базе ориентировки в мире профессий и</w:t>
      </w:r>
      <w:r>
        <w:rPr>
          <w:rFonts w:eastAsia="TimesNewRomanPSMT"/>
        </w:rPr>
        <w:t xml:space="preserve"> </w:t>
      </w:r>
      <w:r w:rsidRPr="00E61D56">
        <w:rPr>
          <w:rFonts w:ascii="Times New Roman" w:eastAsia="TimesNewRomanPSMT" w:hAnsi="Times New Roman"/>
        </w:rPr>
        <w:t>профессиональных предпочтений, с учетом устойчивых познавательных интересов,</w:t>
      </w:r>
      <w:r>
        <w:rPr>
          <w:rFonts w:eastAsia="TimesNewRomanPSMT"/>
        </w:rPr>
        <w:t xml:space="preserve"> </w:t>
      </w:r>
      <w:r w:rsidRPr="00E61D56">
        <w:rPr>
          <w:rFonts w:ascii="Times New Roman" w:eastAsia="TimesNewRomanPSMT" w:hAnsi="Times New Roman"/>
        </w:rPr>
        <w:t>а также на основе формирования уважительного отношения к труду, развития опыта</w:t>
      </w:r>
      <w:r>
        <w:rPr>
          <w:rFonts w:eastAsia="TimesNewRomanPSMT"/>
        </w:rPr>
        <w:t xml:space="preserve"> </w:t>
      </w:r>
      <w:r w:rsidRPr="00E61D56">
        <w:rPr>
          <w:rFonts w:ascii="Times New Roman" w:eastAsia="TimesNewRomanPSMT" w:hAnsi="Times New Roman"/>
        </w:rPr>
        <w:t>участия в социально значимом труде;</w:t>
      </w:r>
    </w:p>
    <w:p w:rsidR="004F7D8E" w:rsidRPr="00E61D56" w:rsidRDefault="004F7D8E" w:rsidP="004F7D8E">
      <w:pPr>
        <w:jc w:val="both"/>
        <w:rPr>
          <w:rFonts w:ascii="Times New Roman" w:eastAsia="TimesNewRomanPSMT" w:hAnsi="Times New Roman"/>
        </w:rPr>
      </w:pPr>
      <w:r>
        <w:rPr>
          <w:rFonts w:eastAsia="TimesNewRomanPSMT"/>
        </w:rPr>
        <w:t>-</w:t>
      </w:r>
      <w:r w:rsidRPr="00E61D56">
        <w:rPr>
          <w:rFonts w:ascii="Times New Roman" w:eastAsia="TimesNewRomanPSMT" w:hAnsi="Times New Roman"/>
        </w:rPr>
        <w:t xml:space="preserve"> формирование целостного мировоззрения, соответствующего современному</w:t>
      </w:r>
      <w:r>
        <w:rPr>
          <w:rFonts w:eastAsia="TimesNewRomanPSMT"/>
        </w:rPr>
        <w:t xml:space="preserve"> </w:t>
      </w:r>
      <w:r w:rsidRPr="00E61D56">
        <w:rPr>
          <w:rFonts w:ascii="Times New Roman" w:eastAsia="TimesNewRomanPSMT" w:hAnsi="Times New Roman"/>
        </w:rPr>
        <w:t>уровню развития науки и общественной практики, учитывающего социальное,</w:t>
      </w:r>
      <w:r>
        <w:rPr>
          <w:rFonts w:eastAsia="TimesNewRomanPSMT"/>
        </w:rPr>
        <w:t xml:space="preserve"> </w:t>
      </w:r>
      <w:r w:rsidRPr="00E61D56">
        <w:rPr>
          <w:rFonts w:ascii="Times New Roman" w:eastAsia="TimesNewRomanPSMT" w:hAnsi="Times New Roman"/>
        </w:rPr>
        <w:t>культурное, языковое многообразие современного мира;</w:t>
      </w:r>
    </w:p>
    <w:p w:rsidR="004F7D8E" w:rsidRPr="00E61D56" w:rsidRDefault="004F7D8E" w:rsidP="004F7D8E">
      <w:pPr>
        <w:jc w:val="both"/>
        <w:rPr>
          <w:rFonts w:ascii="Times New Roman" w:eastAsia="TimesNewRomanPSMT" w:hAnsi="Times New Roman"/>
        </w:rPr>
      </w:pPr>
      <w:r>
        <w:rPr>
          <w:rFonts w:eastAsia="TimesNewRomanPSMT"/>
        </w:rPr>
        <w:lastRenderedPageBreak/>
        <w:t>-</w:t>
      </w:r>
      <w:r w:rsidRPr="00E61D56">
        <w:rPr>
          <w:rFonts w:ascii="Times New Roman" w:eastAsia="TimesNewRomanPSMT" w:hAnsi="Times New Roman"/>
        </w:rPr>
        <w:t xml:space="preserve"> формирование осознанного, уважительного и доброжелательного отношения</w:t>
      </w:r>
      <w:r>
        <w:rPr>
          <w:rFonts w:eastAsia="TimesNewRomanPSMT"/>
        </w:rPr>
        <w:t xml:space="preserve"> </w:t>
      </w:r>
      <w:r w:rsidRPr="00E61D56">
        <w:rPr>
          <w:rFonts w:ascii="Times New Roman" w:eastAsia="TimesNewRomanPSMT" w:hAnsi="Times New Roman"/>
        </w:rPr>
        <w:t xml:space="preserve">к другому человеку, его мнению, мировоззрению, культуре, </w:t>
      </w:r>
      <w:r>
        <w:rPr>
          <w:rFonts w:eastAsia="TimesNewRomanPSMT"/>
        </w:rPr>
        <w:t xml:space="preserve"> </w:t>
      </w:r>
      <w:r w:rsidRPr="00E61D56">
        <w:rPr>
          <w:rFonts w:ascii="Times New Roman" w:eastAsia="TimesNewRomanPSMT" w:hAnsi="Times New Roman"/>
        </w:rPr>
        <w:t>гражданской позиции; готовности и способности вести диалог с другими</w:t>
      </w:r>
      <w:r>
        <w:rPr>
          <w:rFonts w:eastAsia="TimesNewRomanPSMT"/>
        </w:rPr>
        <w:t xml:space="preserve"> </w:t>
      </w:r>
      <w:r w:rsidRPr="00E61D56">
        <w:rPr>
          <w:rFonts w:ascii="Times New Roman" w:eastAsia="TimesNewRomanPSMT" w:hAnsi="Times New Roman"/>
        </w:rPr>
        <w:t>людьми и достигать в нем взаимопонимания;</w:t>
      </w:r>
    </w:p>
    <w:p w:rsidR="004F7D8E" w:rsidRPr="00E61D56" w:rsidRDefault="004F7D8E" w:rsidP="004F7D8E">
      <w:pPr>
        <w:jc w:val="both"/>
        <w:rPr>
          <w:rFonts w:ascii="Times New Roman" w:eastAsia="TimesNewRomanPSMT" w:hAnsi="Times New Roman"/>
        </w:rPr>
      </w:pPr>
      <w:r>
        <w:rPr>
          <w:rFonts w:eastAsia="TimesNewRomanPSMT"/>
        </w:rPr>
        <w:t>-</w:t>
      </w:r>
      <w:r w:rsidRPr="00E61D56">
        <w:rPr>
          <w:rFonts w:ascii="Times New Roman" w:eastAsia="TimesNewRomanPSMT" w:hAnsi="Times New Roman"/>
        </w:rPr>
        <w:t xml:space="preserve"> освоение социальных норм, правил поведения, ролей и форм социальной</w:t>
      </w:r>
      <w:r>
        <w:rPr>
          <w:rFonts w:eastAsia="TimesNewRomanPSMT"/>
        </w:rPr>
        <w:t xml:space="preserve"> </w:t>
      </w:r>
      <w:r w:rsidRPr="00E61D56">
        <w:rPr>
          <w:rFonts w:ascii="Times New Roman" w:eastAsia="TimesNewRomanPSMT" w:hAnsi="Times New Roman"/>
        </w:rPr>
        <w:t>жизни в группах и сообществах, включая взрослые и социальные сообщества;</w:t>
      </w:r>
      <w:r>
        <w:rPr>
          <w:rFonts w:eastAsia="TimesNewRomanPSMT"/>
        </w:rPr>
        <w:t xml:space="preserve"> </w:t>
      </w:r>
      <w:r w:rsidRPr="00E61D56">
        <w:rPr>
          <w:rFonts w:ascii="Times New Roman" w:eastAsia="TimesNewRomanPSMT" w:hAnsi="Times New Roman"/>
        </w:rPr>
        <w:t>участие в школьном самоуправлении и общественной жизни в пределах возрастных</w:t>
      </w:r>
      <w:r>
        <w:rPr>
          <w:rFonts w:eastAsia="TimesNewRomanPSMT"/>
        </w:rPr>
        <w:t xml:space="preserve"> </w:t>
      </w:r>
      <w:r w:rsidRPr="00E61D56">
        <w:rPr>
          <w:rFonts w:ascii="Times New Roman" w:eastAsia="TimesNewRomanPSMT" w:hAnsi="Times New Roman"/>
        </w:rPr>
        <w:t>компетенций с учетом региональных, , социальных и</w:t>
      </w:r>
      <w:r>
        <w:rPr>
          <w:rFonts w:eastAsia="TimesNewRomanPSMT"/>
        </w:rPr>
        <w:t xml:space="preserve"> </w:t>
      </w:r>
      <w:r w:rsidRPr="00E61D56">
        <w:rPr>
          <w:rFonts w:ascii="Times New Roman" w:eastAsia="TimesNewRomanPSMT" w:hAnsi="Times New Roman"/>
        </w:rPr>
        <w:t>экономических особенностей;</w:t>
      </w:r>
    </w:p>
    <w:p w:rsidR="004F7D8E" w:rsidRPr="00E61D56" w:rsidRDefault="004F7D8E" w:rsidP="004F7D8E">
      <w:pPr>
        <w:jc w:val="both"/>
        <w:rPr>
          <w:rFonts w:ascii="Times New Roman" w:eastAsia="TimesNewRomanPSMT" w:hAnsi="Times New Roman"/>
        </w:rPr>
      </w:pPr>
      <w:r>
        <w:rPr>
          <w:rFonts w:eastAsia="TimesNewRomanPSMT"/>
        </w:rPr>
        <w:t>-</w:t>
      </w:r>
      <w:r w:rsidRPr="00E61D56">
        <w:rPr>
          <w:rFonts w:ascii="Times New Roman" w:eastAsia="TimesNewRomanPSMT" w:hAnsi="Times New Roman"/>
        </w:rPr>
        <w:t xml:space="preserve"> развитие морального сознания и компетентности в решении моральных</w:t>
      </w:r>
      <w:r>
        <w:rPr>
          <w:rFonts w:eastAsia="TimesNewRomanPSMT"/>
        </w:rPr>
        <w:t xml:space="preserve"> </w:t>
      </w:r>
      <w:r w:rsidRPr="00E61D56">
        <w:rPr>
          <w:rFonts w:ascii="Times New Roman" w:eastAsia="TimesNewRomanPSMT" w:hAnsi="Times New Roman"/>
        </w:rPr>
        <w:t>проблем на основе личностного выбора, формирование нравственных чувств и</w:t>
      </w:r>
      <w:r>
        <w:rPr>
          <w:rFonts w:eastAsia="TimesNewRomanPSMT"/>
        </w:rPr>
        <w:t xml:space="preserve"> </w:t>
      </w:r>
      <w:r w:rsidRPr="00E61D56">
        <w:rPr>
          <w:rFonts w:ascii="Times New Roman" w:eastAsia="TimesNewRomanPSMT" w:hAnsi="Times New Roman"/>
        </w:rPr>
        <w:t>нравственного поведения, осознанного и ответственного отношения к собственным</w:t>
      </w:r>
      <w:r>
        <w:rPr>
          <w:rFonts w:eastAsia="TimesNewRomanPSMT"/>
        </w:rPr>
        <w:t xml:space="preserve"> </w:t>
      </w:r>
      <w:r w:rsidRPr="00E61D56">
        <w:rPr>
          <w:rFonts w:ascii="Times New Roman" w:eastAsia="TimesNewRomanPSMT" w:hAnsi="Times New Roman"/>
        </w:rPr>
        <w:t>поступкам;</w:t>
      </w:r>
    </w:p>
    <w:p w:rsidR="004F7D8E" w:rsidRPr="00E61D56" w:rsidRDefault="004F7D8E" w:rsidP="004F7D8E">
      <w:pPr>
        <w:jc w:val="both"/>
        <w:rPr>
          <w:rFonts w:ascii="Times New Roman" w:eastAsia="TimesNewRomanPSMT" w:hAnsi="Times New Roman"/>
        </w:rPr>
      </w:pPr>
      <w:r>
        <w:rPr>
          <w:rFonts w:eastAsia="TimesNewRomanPSMT"/>
        </w:rPr>
        <w:t>-</w:t>
      </w:r>
      <w:r w:rsidRPr="00E61D56">
        <w:rPr>
          <w:rFonts w:ascii="Times New Roman" w:eastAsia="TimesNewRomanPSMT" w:hAnsi="Times New Roman"/>
        </w:rPr>
        <w:t xml:space="preserve"> формирование коммуникативной компетентности в общении и</w:t>
      </w:r>
      <w:r>
        <w:rPr>
          <w:rFonts w:eastAsia="TimesNewRomanPSMT"/>
        </w:rPr>
        <w:t xml:space="preserve"> </w:t>
      </w:r>
      <w:r w:rsidRPr="00E61D56">
        <w:rPr>
          <w:rFonts w:ascii="Times New Roman" w:eastAsia="TimesNewRomanPSMT" w:hAnsi="Times New Roman"/>
        </w:rPr>
        <w:t>сотрудничестве со сверстниками, детьми старшего и младшего возраста, взрослыми</w:t>
      </w:r>
      <w:r>
        <w:rPr>
          <w:rFonts w:eastAsia="TimesNewRomanPSMT"/>
        </w:rPr>
        <w:t xml:space="preserve"> </w:t>
      </w:r>
      <w:r w:rsidRPr="00E61D56">
        <w:rPr>
          <w:rFonts w:ascii="Times New Roman" w:eastAsia="TimesNewRomanPSMT" w:hAnsi="Times New Roman"/>
        </w:rPr>
        <w:t>в процессе образовательной, общественно полезной, учебно-исследовательской,</w:t>
      </w:r>
      <w:r>
        <w:rPr>
          <w:rFonts w:eastAsia="TimesNewRomanPSMT"/>
        </w:rPr>
        <w:t xml:space="preserve"> </w:t>
      </w:r>
      <w:r w:rsidRPr="00E61D56">
        <w:rPr>
          <w:rFonts w:ascii="Times New Roman" w:eastAsia="TimesNewRomanPSMT" w:hAnsi="Times New Roman"/>
        </w:rPr>
        <w:t>творческой и других видов деятельности;</w:t>
      </w:r>
    </w:p>
    <w:p w:rsidR="004F7D8E" w:rsidRPr="00E61D56" w:rsidRDefault="004F7D8E" w:rsidP="004F7D8E">
      <w:pPr>
        <w:jc w:val="both"/>
        <w:rPr>
          <w:rFonts w:ascii="Times New Roman" w:eastAsia="TimesNewRomanPSMT" w:hAnsi="Times New Roman"/>
        </w:rPr>
      </w:pPr>
      <w:r>
        <w:rPr>
          <w:rFonts w:eastAsia="TimesNewRomanPSMT"/>
        </w:rPr>
        <w:t>-</w:t>
      </w:r>
      <w:r w:rsidRPr="00E61D56">
        <w:rPr>
          <w:rFonts w:ascii="Times New Roman" w:eastAsia="TimesNewRomanPSMT" w:hAnsi="Times New Roman"/>
        </w:rPr>
        <w:t xml:space="preserve"> формирование ценности здорового и безопасного образа жизни; </w:t>
      </w:r>
    </w:p>
    <w:p w:rsidR="004F7D8E" w:rsidRPr="00E61D56" w:rsidRDefault="004F7D8E" w:rsidP="004F7D8E">
      <w:pPr>
        <w:jc w:val="both"/>
        <w:rPr>
          <w:rFonts w:ascii="Times New Roman" w:eastAsia="TimesNewRomanPSMT" w:hAnsi="Times New Roman"/>
        </w:rPr>
      </w:pPr>
      <w:r>
        <w:rPr>
          <w:rFonts w:eastAsia="TimesNewRomanPSMT"/>
        </w:rPr>
        <w:t>-</w:t>
      </w:r>
      <w:r w:rsidRPr="00E61D56">
        <w:rPr>
          <w:rFonts w:ascii="Times New Roman" w:eastAsia="TimesNewRomanPSMT" w:hAnsi="Times New Roman"/>
        </w:rPr>
        <w:t xml:space="preserve"> формирование основ экологической культуры, соответствующей</w:t>
      </w:r>
      <w:r>
        <w:rPr>
          <w:rFonts w:eastAsia="TimesNewRomanPSMT"/>
        </w:rPr>
        <w:t xml:space="preserve"> </w:t>
      </w:r>
      <w:r w:rsidRPr="00E61D56">
        <w:rPr>
          <w:rFonts w:ascii="Times New Roman" w:eastAsia="TimesNewRomanPSMT" w:hAnsi="Times New Roman"/>
        </w:rPr>
        <w:t>современному уровню экологического мышления, развитие опыта ориентированной рефлексивно-оценочной и практической деятельности в</w:t>
      </w:r>
      <w:r>
        <w:rPr>
          <w:rFonts w:eastAsia="TimesNewRomanPSMT"/>
        </w:rPr>
        <w:t xml:space="preserve"> </w:t>
      </w:r>
      <w:r w:rsidRPr="00E61D56">
        <w:rPr>
          <w:rFonts w:ascii="Times New Roman" w:eastAsia="TimesNewRomanPSMT" w:hAnsi="Times New Roman"/>
        </w:rPr>
        <w:t>жизненных ситуациях;</w:t>
      </w:r>
    </w:p>
    <w:p w:rsidR="004F7D8E" w:rsidRPr="000C7E66" w:rsidRDefault="004F7D8E" w:rsidP="004F7D8E">
      <w:pPr>
        <w:jc w:val="both"/>
        <w:rPr>
          <w:rFonts w:ascii="Times New Roman" w:hAnsi="Times New Roman"/>
        </w:rPr>
      </w:pPr>
      <w:bookmarkStart w:id="1" w:name="page11"/>
      <w:bookmarkEnd w:id="1"/>
      <w:r>
        <w:rPr>
          <w:rFonts w:ascii="Times New Roman" w:hAnsi="Times New Roman"/>
        </w:rPr>
        <w:t>-</w:t>
      </w:r>
      <w:r w:rsidRPr="000C7E66">
        <w:rPr>
          <w:rFonts w:ascii="Times New Roman" w:hAnsi="Times New Roman"/>
        </w:rPr>
        <w:t xml:space="preserve">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 примеры; </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 xml:space="preserve">первоначальное представление о математической науке как сфере человеческой деятельности, об этапах её развития значимости для развития цивилизации; </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 xml:space="preserve">критичность мышления, умение распознавать логически некорректные высказывания, отличать гипотезу от факта; </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 xml:space="preserve">креативность мышления, инициативы, находчивости, активность при решении арифметических задач; </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 xml:space="preserve">умение контролировать процесс и результат учебной математической деятельности; </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 xml:space="preserve">формирование способности к эмоциональному восприятию математических объектов, задач, решений, рассуждений; </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 xml:space="preserve"> независимость и критичность мышления;</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воля и настойчивость в достижении цели.</w:t>
      </w:r>
    </w:p>
    <w:p w:rsidR="004F7D8E" w:rsidRPr="000C7E66" w:rsidRDefault="004F7D8E" w:rsidP="004F7D8E">
      <w:pPr>
        <w:jc w:val="both"/>
        <w:rPr>
          <w:rFonts w:ascii="Times New Roman" w:hAnsi="Times New Roman"/>
        </w:rPr>
      </w:pPr>
      <w:r w:rsidRPr="000C7E66">
        <w:rPr>
          <w:rFonts w:ascii="Times New Roman" w:hAnsi="Times New Roman"/>
          <w:b/>
        </w:rPr>
        <w:t>Метапредметные</w:t>
      </w:r>
      <w:r w:rsidRPr="000C7E66">
        <w:rPr>
          <w:rFonts w:ascii="Times New Roman" w:hAnsi="Times New Roman"/>
        </w:rPr>
        <w:t>:</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4F7D8E" w:rsidRPr="000C7E66" w:rsidRDefault="004F7D8E" w:rsidP="004F7D8E">
      <w:pPr>
        <w:jc w:val="both"/>
        <w:rPr>
          <w:rFonts w:ascii="Times New Roman" w:hAnsi="Times New Roman"/>
        </w:rPr>
      </w:pPr>
      <w:r w:rsidRPr="000C7E66">
        <w:rPr>
          <w:rFonts w:ascii="Times New Roman" w:hAnsi="Times New Roman"/>
        </w:rPr>
        <w:t>умение осуществлять контроль по результату и по способу действия на уровне произвольного внимания и вносить необходимые коррективы;</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адекватно оценивать правильность или ошибочность выполнения учебной задачи, её объективную трудность и собственные возможности её решения;</w:t>
      </w:r>
    </w:p>
    <w:p w:rsidR="004F7D8E" w:rsidRPr="000C7E66" w:rsidRDefault="004F7D8E" w:rsidP="004F7D8E">
      <w:pPr>
        <w:jc w:val="both"/>
        <w:rPr>
          <w:rFonts w:ascii="Times New Roman" w:hAnsi="Times New Roman"/>
        </w:rPr>
      </w:pPr>
      <w:r>
        <w:rPr>
          <w:rFonts w:ascii="Times New Roman" w:hAnsi="Times New Roman"/>
        </w:rPr>
        <w:lastRenderedPageBreak/>
        <w:t>-</w:t>
      </w:r>
      <w:r w:rsidRPr="000C7E66">
        <w:rPr>
          <w:rFonts w:ascii="Times New Roman" w:hAnsi="Times New Roman"/>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создавать, применять и преобразовывать знаково- символические средства, модели и схемы для решения учебных и познавательных задач;</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 xml:space="preserve">умение организовывать учебное сотрудничество и совместную деятельность с учителем и сверстниками: определять цели, распределение функций и ролей участников, </w:t>
      </w:r>
      <w:r>
        <w:rPr>
          <w:rFonts w:ascii="Times New Roman" w:hAnsi="Times New Roman"/>
        </w:rPr>
        <w:t>--</w:t>
      </w:r>
      <w:r w:rsidRPr="000C7E66">
        <w:rPr>
          <w:rFonts w:ascii="Times New Roman" w:hAnsi="Times New Roman"/>
        </w:rPr>
        <w:t xml:space="preserve">взаимодействие и общие способы работы; умение работать в группе: находить общее решение и разрешать конфликты на основе согласования позиций и учёта интересов; </w:t>
      </w:r>
      <w:r>
        <w:rPr>
          <w:rFonts w:ascii="Times New Roman" w:hAnsi="Times New Roman"/>
        </w:rPr>
        <w:t>-</w:t>
      </w:r>
      <w:r w:rsidRPr="000C7E66">
        <w:rPr>
          <w:rFonts w:ascii="Times New Roman" w:hAnsi="Times New Roman"/>
        </w:rPr>
        <w:t>слушать партнёра; формулировать, аргументировать и отстаивать своё мнение;</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сформированность учебной и общепользовательской компетентности в области использования информаци</w:t>
      </w:r>
      <w:r w:rsidRPr="000C7E66">
        <w:rPr>
          <w:rFonts w:ascii="Times New Roman" w:hAnsi="Times New Roman"/>
        </w:rPr>
        <w:softHyphen/>
        <w:t xml:space="preserve">онно-коммуникационных технологий </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первоначальные представления об идеях и о методах мате</w:t>
      </w:r>
      <w:r w:rsidRPr="000C7E66">
        <w:rPr>
          <w:rFonts w:ascii="Times New Roman" w:hAnsi="Times New Roman"/>
        </w:rPr>
        <w:softHyphen/>
        <w:t>матики как об универсальном языке науки и техники, о средстве моделирования явлений и процессов;</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видеть математическую задачу в контексте проб</w:t>
      </w:r>
      <w:r w:rsidRPr="000C7E66">
        <w:rPr>
          <w:rFonts w:ascii="Times New Roman" w:hAnsi="Times New Roman"/>
        </w:rPr>
        <w:softHyphen/>
        <w:t>лемной ситуации в других дисциплинах, в окружающей жизни;</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w:t>
      </w:r>
      <w:r w:rsidRPr="000C7E66">
        <w:rPr>
          <w:rFonts w:ascii="Times New Roman" w:hAnsi="Times New Roman"/>
        </w:rPr>
        <w:softHyphen/>
        <w:t>ной информации;</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понимать и использовать математические средства наглядности (рисунки, чертежи, схемы и др.) для иллю</w:t>
      </w:r>
      <w:r w:rsidRPr="000C7E66">
        <w:rPr>
          <w:rFonts w:ascii="Times New Roman" w:hAnsi="Times New Roman"/>
        </w:rPr>
        <w:softHyphen/>
        <w:t>страции, интерпретации, аргументации;</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выдвигать гипотезы при решении учебных задач и понимать необходимость их проверки;</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применять индуктивные и дедуктивные способы рассуждений, видеть различные стратегии решения задач;</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понимание сущности алгоритмических предписаний и умение действовать в соответствии с предложенным алго</w:t>
      </w:r>
      <w:r w:rsidRPr="000C7E66">
        <w:rPr>
          <w:rFonts w:ascii="Times New Roman" w:hAnsi="Times New Roman"/>
        </w:rPr>
        <w:softHyphen/>
        <w:t>ритмом;</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самостоятельно ставить цели, выбирать и создавать алгоритмы для решения учебных математических проблем;</w:t>
      </w:r>
    </w:p>
    <w:p w:rsidR="004F7D8E" w:rsidRPr="000C7E66" w:rsidRDefault="004F7D8E" w:rsidP="004F7D8E">
      <w:pPr>
        <w:jc w:val="both"/>
        <w:rPr>
          <w:rFonts w:ascii="Times New Roman" w:hAnsi="Times New Roman"/>
        </w:rPr>
      </w:pPr>
      <w:r>
        <w:rPr>
          <w:rFonts w:ascii="Times New Roman" w:hAnsi="Times New Roman"/>
        </w:rPr>
        <w:t>-</w:t>
      </w:r>
      <w:r w:rsidRPr="000C7E66">
        <w:rPr>
          <w:rFonts w:ascii="Times New Roman" w:hAnsi="Times New Roman"/>
        </w:rPr>
        <w:t>умение планировать и осуществлять деятельность, направ</w:t>
      </w:r>
      <w:r w:rsidRPr="000C7E66">
        <w:rPr>
          <w:rFonts w:ascii="Times New Roman" w:hAnsi="Times New Roman"/>
        </w:rPr>
        <w:softHyphen/>
        <w:t>ленную на решение задач исследовательского характера.</w:t>
      </w:r>
    </w:p>
    <w:p w:rsidR="004F7D8E" w:rsidRPr="001727FE" w:rsidRDefault="004F7D8E" w:rsidP="004F7D8E">
      <w:pPr>
        <w:jc w:val="both"/>
        <w:rPr>
          <w:rFonts w:ascii="Times New Roman" w:hAnsi="Times New Roman"/>
        </w:rPr>
      </w:pPr>
      <w:r w:rsidRPr="00511022">
        <w:rPr>
          <w:rFonts w:ascii="Times New Roman" w:hAnsi="Times New Roman"/>
          <w:b/>
        </w:rPr>
        <w:t xml:space="preserve">Предметные результаты изучения предметной области "Математика </w:t>
      </w:r>
      <w:r>
        <w:rPr>
          <w:rFonts w:ascii="Times New Roman" w:hAnsi="Times New Roman"/>
          <w:b/>
        </w:rPr>
        <w:t>"</w:t>
      </w:r>
    </w:p>
    <w:p w:rsidR="004F7D8E" w:rsidRDefault="004F7D8E" w:rsidP="004F7D8E">
      <w:pPr>
        <w:jc w:val="both"/>
        <w:rPr>
          <w:rFonts w:ascii="Times New Roman" w:hAnsi="Times New Roman"/>
          <w:b/>
        </w:rPr>
      </w:pPr>
      <w:r w:rsidRPr="003A6502">
        <w:rPr>
          <w:rFonts w:ascii="Times New Roman" w:eastAsia="Calibri" w:hAnsi="Times New Roman"/>
          <w:b/>
        </w:rPr>
        <w:t xml:space="preserve">Математика. </w:t>
      </w:r>
      <w:r>
        <w:rPr>
          <w:rFonts w:ascii="Times New Roman" w:eastAsia="Calibri" w:hAnsi="Times New Roman"/>
          <w:b/>
        </w:rPr>
        <w:t>Алгебра. Геометрия.</w:t>
      </w:r>
    </w:p>
    <w:p w:rsidR="004F7D8E" w:rsidRPr="003A6502" w:rsidRDefault="004F7D8E" w:rsidP="004F7D8E">
      <w:pPr>
        <w:jc w:val="both"/>
        <w:rPr>
          <w:rFonts w:ascii="Times New Roman" w:hAnsi="Times New Roman"/>
        </w:rPr>
      </w:pPr>
      <w:r w:rsidRPr="003A6502">
        <w:rPr>
          <w:rFonts w:ascii="Times New Roman" w:hAnsi="Times New Roman"/>
        </w:rPr>
        <w:t>1) формирование представлений о математике как о методе познания действительности, позволяющем описывать и изучать реальные процессы и явления:</w:t>
      </w:r>
    </w:p>
    <w:p w:rsidR="004F7D8E" w:rsidRPr="003A6502" w:rsidRDefault="004F7D8E" w:rsidP="004F7D8E">
      <w:pPr>
        <w:jc w:val="both"/>
        <w:rPr>
          <w:rFonts w:ascii="Times New Roman" w:hAnsi="Times New Roman"/>
        </w:rPr>
      </w:pPr>
      <w:r w:rsidRPr="003A6502">
        <w:rPr>
          <w:rFonts w:ascii="Times New Roman" w:hAnsi="Times New Roman"/>
        </w:rPr>
        <w:t>осознание роли математики в развитии России и мира;</w:t>
      </w:r>
    </w:p>
    <w:p w:rsidR="004F7D8E" w:rsidRPr="003A6502" w:rsidRDefault="004F7D8E" w:rsidP="004F7D8E">
      <w:pPr>
        <w:jc w:val="both"/>
        <w:rPr>
          <w:rFonts w:ascii="Times New Roman" w:hAnsi="Times New Roman"/>
        </w:rPr>
      </w:pPr>
      <w:r w:rsidRPr="003A6502">
        <w:rPr>
          <w:rFonts w:ascii="Times New Roman" w:hAnsi="Times New Roman"/>
        </w:rPr>
        <w:lastRenderedPageBreak/>
        <w:t>возможность привести примеры из отечественной и всемирной истории математических открытий и их авторов;</w:t>
      </w:r>
    </w:p>
    <w:p w:rsidR="004F7D8E" w:rsidRPr="003A6502" w:rsidRDefault="004F7D8E" w:rsidP="004F7D8E">
      <w:pPr>
        <w:jc w:val="both"/>
        <w:rPr>
          <w:rFonts w:ascii="Times New Roman" w:hAnsi="Times New Roman"/>
        </w:rPr>
      </w:pPr>
      <w:r w:rsidRPr="003A6502">
        <w:rPr>
          <w:rFonts w:ascii="Times New Roman" w:hAnsi="Times New Roman"/>
        </w:rPr>
        <w:t>2) 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решение сюжетных задач разных типов на все арифметические действия;</w:t>
      </w:r>
    </w:p>
    <w:p w:rsidR="004F7D8E" w:rsidRPr="003A6502" w:rsidRDefault="004F7D8E" w:rsidP="004F7D8E">
      <w:pPr>
        <w:jc w:val="both"/>
        <w:rPr>
          <w:rFonts w:ascii="Times New Roman" w:hAnsi="Times New Roman"/>
        </w:rPr>
      </w:pPr>
      <w:r w:rsidRPr="003A6502">
        <w:rPr>
          <w:rFonts w:ascii="Times New Roman" w:hAnsi="Times New Roman"/>
        </w:rPr>
        <w:t>применение способа поиска решения задачи, в котором рассуждение строится от условия к требованию или от требования к условию;</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составление плана решения задачи, выделение этапов ее решения, интерпретация вычислительных результатов в задаче, исследование полученного решения задачи;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нахождение процента от числа, числа по проценту от него, нахождения процентного отношение двух чисел, нахождения процентного снижения или процентного повышения величины;</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решение логических задач;</w:t>
      </w:r>
    </w:p>
    <w:p w:rsidR="004F7D8E" w:rsidRPr="003A6502" w:rsidRDefault="004F7D8E" w:rsidP="004F7D8E">
      <w:pPr>
        <w:jc w:val="both"/>
        <w:rPr>
          <w:rFonts w:ascii="Times New Roman" w:hAnsi="Times New Roman"/>
        </w:rPr>
      </w:pPr>
      <w:r w:rsidRPr="003A6502">
        <w:rPr>
          <w:rFonts w:ascii="Times New Roman" w:hAnsi="Times New Roman"/>
        </w:rPr>
        <w:t>3) 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оперирование понятиями: натуральное число, целое число, обыкновенная дробь, десятичная дробь, смешанное число, рациональное число, иррациональное число;</w:t>
      </w:r>
    </w:p>
    <w:p w:rsidR="004F7D8E" w:rsidRPr="003A6502" w:rsidRDefault="004F7D8E" w:rsidP="004F7D8E">
      <w:pPr>
        <w:jc w:val="both"/>
        <w:rPr>
          <w:rFonts w:ascii="Times New Roman" w:hAnsi="Times New Roman"/>
        </w:rPr>
      </w:pPr>
      <w:r w:rsidRPr="003A6502">
        <w:rPr>
          <w:rFonts w:ascii="Times New Roman" w:hAnsi="Times New Roman"/>
        </w:rPr>
        <w:t>использование свойства чисел и законов арифметических операций с числами при выполнении вычислений;</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использование признаков делимости на 2, 5, 3, 9, 10 при выполнении вычислений и решении задач;</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выполнение округления чисел в соответствии с правилами;</w:t>
      </w:r>
    </w:p>
    <w:p w:rsidR="004F7D8E" w:rsidRPr="00511022" w:rsidRDefault="004F7D8E" w:rsidP="004F7D8E">
      <w:pPr>
        <w:jc w:val="both"/>
        <w:rPr>
          <w:rFonts w:ascii="Times New Roman" w:hAnsi="Times New Roman"/>
        </w:rPr>
      </w:pPr>
      <w:r w:rsidRPr="00511022">
        <w:rPr>
          <w:rFonts w:ascii="Times New Roman" w:hAnsi="Times New Roman"/>
        </w:rPr>
        <w:t>-сравнение чисел.</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оценивание значения квадратного корня из положительного целого числа;</w:t>
      </w:r>
    </w:p>
    <w:p w:rsidR="004F7D8E" w:rsidRPr="00511022" w:rsidRDefault="004F7D8E" w:rsidP="004F7D8E">
      <w:pPr>
        <w:jc w:val="both"/>
        <w:rPr>
          <w:rFonts w:ascii="Times New Roman" w:hAnsi="Times New Roman"/>
        </w:rPr>
      </w:pPr>
      <w:r w:rsidRPr="00511022">
        <w:rPr>
          <w:rFonts w:ascii="Times New Roman" w:hAnsi="Times New Roman"/>
        </w:rPr>
        <w:t>4) овладение символьным языком алгебры, приемами выполнения тождественных преобразований выражений, решения уравнений, систем уравнений, неравенств и систем 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выполнение несложных преобразований для вычисления значений числовых выражений, содержащих степени с натуральным показателем, степени с целым отрицательным показателем;</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выполнение несложных преобразований целых, дробно рациональных выражений и выражений с квадратными корнями; раскрывать скобки, приводить подобные слагаемые, использовать формулы сокращенного умножения;</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решение линейных и квадратных уравнений и неравенств, уравнений и неравенств сводящихся к линейным или квадратным, систем уравнений и неравенств, изображение решений неравенств и их систем на числовой прямой;</w:t>
      </w:r>
    </w:p>
    <w:p w:rsidR="004F7D8E" w:rsidRPr="00511022" w:rsidRDefault="004F7D8E" w:rsidP="004F7D8E">
      <w:pPr>
        <w:jc w:val="both"/>
        <w:rPr>
          <w:rFonts w:ascii="Times New Roman" w:hAnsi="Times New Roman"/>
        </w:rPr>
      </w:pPr>
      <w:r w:rsidRPr="00511022">
        <w:rPr>
          <w:rFonts w:ascii="Times New Roman" w:hAnsi="Times New Roman"/>
        </w:rPr>
        <w:lastRenderedPageBreak/>
        <w:t>5) 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w:t>
      </w:r>
    </w:p>
    <w:p w:rsidR="004F7D8E" w:rsidRPr="00511022" w:rsidRDefault="004F7D8E" w:rsidP="004F7D8E">
      <w:pPr>
        <w:jc w:val="both"/>
        <w:rPr>
          <w:rFonts w:ascii="Times New Roman" w:hAnsi="Times New Roman"/>
        </w:rPr>
      </w:pPr>
      <w:r w:rsidRPr="00511022">
        <w:rPr>
          <w:rFonts w:ascii="Times New Roman" w:hAnsi="Times New Roman"/>
        </w:rPr>
        <w:t>определение положения точки по ее координатам, координаты точки по ее положению на плоскости;</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нахождение по графику значений функции, области определения, множества значений, нулей функции, промежутков знакопостоянства, промежутков возрастания и убывания, наибольшего и наименьшего значения функции;</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построение графика линейной и квадратичной функций;</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оперирование на базовом уровне понятиями: последовательность, арифметическая прогрессия, геометрическая прогрессия;</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использование свойств линейной и квадратичной функций и их графиков при решении задач из других учебных предметов;</w:t>
      </w:r>
    </w:p>
    <w:p w:rsidR="004F7D8E" w:rsidRPr="00511022" w:rsidRDefault="004F7D8E" w:rsidP="004F7D8E">
      <w:pPr>
        <w:jc w:val="both"/>
        <w:rPr>
          <w:rFonts w:ascii="Times New Roman" w:hAnsi="Times New Roman"/>
        </w:rPr>
      </w:pPr>
      <w:r w:rsidRPr="00511022">
        <w:rPr>
          <w:rFonts w:ascii="Times New Roman" w:hAnsi="Times New Roman"/>
        </w:rPr>
        <w:t>6) 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оперирование понятиями: фигура, точка,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изображение изучаемых фигур от руки и с помощью линейки и циркуля;</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выполнение измерения длин, расстояний, величин углов с помощью инструментов для измерений длин и углов;</w:t>
      </w:r>
    </w:p>
    <w:p w:rsidR="004F7D8E" w:rsidRPr="00511022" w:rsidRDefault="004F7D8E" w:rsidP="004F7D8E">
      <w:pPr>
        <w:jc w:val="both"/>
        <w:rPr>
          <w:rFonts w:ascii="Times New Roman" w:hAnsi="Times New Roman"/>
        </w:rPr>
      </w:pPr>
      <w:r w:rsidRPr="00511022">
        <w:rPr>
          <w:rFonts w:ascii="Times New Roman" w:hAnsi="Times New Roman"/>
        </w:rPr>
        <w:t>7) 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 геометрических и практических задач:</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оперирование на базовом уровне понятиями: равенство фигур, параллельность и перпендикулярность прямых, углы между прямыми, перпендикуляр, наклонная, проекция;</w:t>
      </w:r>
    </w:p>
    <w:p w:rsidR="004F7D8E" w:rsidRPr="00511022" w:rsidRDefault="004F7D8E" w:rsidP="004F7D8E">
      <w:pPr>
        <w:jc w:val="both"/>
        <w:rPr>
          <w:rFonts w:ascii="Times New Roman" w:hAnsi="Times New Roman"/>
        </w:rPr>
      </w:pPr>
      <w:r w:rsidRPr="00511022">
        <w:rPr>
          <w:rFonts w:ascii="Times New Roman" w:hAnsi="Times New Roman"/>
        </w:rPr>
        <w:t>проведение доказательств в геометрии;</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оперирование на базовом уровне понятиями: вектор, сумма векторов, произведение вектора на число, координаты на плоскости;</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решение задач на нахождение геометрических величин (длина и расстояние, величина угла, площадь) по образцам или алгоритмам;</w:t>
      </w:r>
    </w:p>
    <w:p w:rsidR="004F7D8E" w:rsidRPr="00511022" w:rsidRDefault="004F7D8E" w:rsidP="004F7D8E">
      <w:pPr>
        <w:jc w:val="both"/>
        <w:rPr>
          <w:rFonts w:ascii="Times New Roman" w:hAnsi="Times New Roman"/>
        </w:rPr>
      </w:pPr>
      <w:r w:rsidRPr="00511022">
        <w:rPr>
          <w:rFonts w:ascii="Times New Roman" w:hAnsi="Times New Roman"/>
        </w:rPr>
        <w:t>8) 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w:t>
      </w:r>
    </w:p>
    <w:p w:rsidR="004F7D8E" w:rsidRPr="00511022" w:rsidRDefault="004F7D8E" w:rsidP="004F7D8E">
      <w:pPr>
        <w:jc w:val="both"/>
        <w:rPr>
          <w:rFonts w:ascii="Times New Roman" w:hAnsi="Times New Roman"/>
        </w:rPr>
      </w:pPr>
      <w:r>
        <w:rPr>
          <w:rFonts w:ascii="Times New Roman" w:hAnsi="Times New Roman"/>
        </w:rPr>
        <w:lastRenderedPageBreak/>
        <w:t>-</w:t>
      </w:r>
      <w:r w:rsidRPr="00511022">
        <w:rPr>
          <w:rFonts w:ascii="Times New Roman" w:hAnsi="Times New Roman"/>
        </w:rPr>
        <w:t>формирование представления о статистических характеристиках, вероятности случайного события;</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решение простейших комбинаторных задач;</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определение основных статистических характеристик числовых наборов;</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оценивание и вычисление вероятности события в простейших случаях;</w:t>
      </w:r>
    </w:p>
    <w:p w:rsidR="004F7D8E" w:rsidRPr="00511022" w:rsidRDefault="004F7D8E" w:rsidP="004F7D8E">
      <w:pPr>
        <w:jc w:val="both"/>
        <w:rPr>
          <w:rFonts w:ascii="Times New Roman" w:hAnsi="Times New Roman"/>
        </w:rPr>
      </w:pPr>
      <w:r w:rsidRPr="00511022">
        <w:rPr>
          <w:rFonts w:ascii="Times New Roman" w:hAnsi="Times New Roman"/>
        </w:rPr>
        <w:t>наличие представления о роли практически достоверных и маловероятных событий, о роли закона больших чисел в массовых явлениях;</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умение сравнивать основные статистические характеристики, полученные в процессе решения прикладной задачи, изучения реального явления;</w:t>
      </w:r>
    </w:p>
    <w:p w:rsidR="004F7D8E" w:rsidRPr="00511022" w:rsidRDefault="004F7D8E" w:rsidP="004F7D8E">
      <w:pPr>
        <w:jc w:val="both"/>
        <w:rPr>
          <w:rFonts w:ascii="Times New Roman" w:hAnsi="Times New Roman"/>
        </w:rPr>
      </w:pPr>
      <w:r w:rsidRPr="00511022">
        <w:rPr>
          <w:rFonts w:ascii="Times New Roman" w:hAnsi="Times New Roman"/>
        </w:rPr>
        <w:t>9) 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расчетах:</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распознавание верных и неверных высказываний;</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оценивание результатов вычислений при решении практических задач;</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выполнение сравнения чисел в реальных ситуациях;</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использование числовых выражений при решении практических задач и задач из других учебных предметов;</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решение практических задач с применением простейших свойств фигур;</w:t>
      </w:r>
    </w:p>
    <w:p w:rsidR="004F7D8E" w:rsidRPr="00511022" w:rsidRDefault="004F7D8E" w:rsidP="004F7D8E">
      <w:pPr>
        <w:jc w:val="both"/>
        <w:rPr>
          <w:rFonts w:ascii="Times New Roman" w:hAnsi="Times New Roman"/>
        </w:rPr>
      </w:pPr>
      <w:r>
        <w:rPr>
          <w:rFonts w:ascii="Times New Roman" w:hAnsi="Times New Roman"/>
        </w:rPr>
        <w:t>-</w:t>
      </w:r>
      <w:r w:rsidRPr="00511022">
        <w:rPr>
          <w:rFonts w:ascii="Times New Roman" w:hAnsi="Times New Roman"/>
        </w:rPr>
        <w:t>выполнение простейших построений и измерений на местности, необходимых в реальной жизни;</w:t>
      </w:r>
    </w:p>
    <w:p w:rsidR="004F7D8E" w:rsidRPr="003A6502" w:rsidRDefault="004F7D8E" w:rsidP="004F7D8E">
      <w:pPr>
        <w:jc w:val="both"/>
        <w:rPr>
          <w:rFonts w:ascii="Times New Roman" w:hAnsi="Times New Roman"/>
          <w:b/>
        </w:rPr>
      </w:pPr>
      <w:r w:rsidRPr="003A6502">
        <w:rPr>
          <w:rFonts w:ascii="Times New Roman" w:hAnsi="Times New Roman"/>
          <w:b/>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4F7D8E" w:rsidRPr="003A6502" w:rsidRDefault="004F7D8E" w:rsidP="004F7D8E">
      <w:pPr>
        <w:jc w:val="both"/>
        <w:rPr>
          <w:rFonts w:ascii="Times New Roman" w:hAnsi="Times New Roman"/>
          <w:b/>
        </w:rPr>
      </w:pPr>
      <w:r w:rsidRPr="003A6502">
        <w:rPr>
          <w:rFonts w:ascii="Times New Roman" w:hAnsi="Times New Roman"/>
          <w:b/>
        </w:rPr>
        <w:t>Числа</w:t>
      </w:r>
    </w:p>
    <w:p w:rsidR="004F7D8E" w:rsidRDefault="004F7D8E" w:rsidP="004F7D8E">
      <w:pPr>
        <w:jc w:val="both"/>
        <w:rPr>
          <w:rFonts w:ascii="Times New Roman" w:hAnsi="Times New Roman"/>
        </w:rPr>
      </w:pPr>
      <w:r w:rsidRPr="003A6502">
        <w:rPr>
          <w:rFonts w:ascii="Times New Roman" w:hAnsi="Times New Roman"/>
        </w:rPr>
        <w:t>Оперировать на базовом уровне понятия</w:t>
      </w:r>
      <w:r>
        <w:rPr>
          <w:rFonts w:ascii="Times New Roman" w:hAnsi="Times New Roman"/>
        </w:rPr>
        <w:t>ми: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натуральное число, целое число, обыкновенная дробь, десятичная дробь, смешанное число, рациональное число;</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использовать свойства чисел и правила действий с рациональными числами при выполнении вычислений;</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использовать признаки делимости на 2, 5, 3, 9, 10 при выполнении вычислений и решении несложных задач;</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выполнять округление рациональных чисел в соответствии с правилами;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сравнивать рациональные числа.</w:t>
      </w:r>
    </w:p>
    <w:p w:rsidR="004F7D8E" w:rsidRPr="003A6502" w:rsidRDefault="004F7D8E" w:rsidP="004F7D8E">
      <w:pPr>
        <w:jc w:val="both"/>
        <w:rPr>
          <w:rFonts w:ascii="Times New Roman" w:hAnsi="Times New Roman"/>
          <w:b/>
        </w:rPr>
      </w:pPr>
      <w:r w:rsidRPr="003A6502">
        <w:rPr>
          <w:rFonts w:ascii="Times New Roman" w:hAnsi="Times New Roman"/>
          <w:b/>
        </w:rPr>
        <w:t>В повседневной жизни и при изучении других предметов:</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оценивать результаты вычислений при решении практических задач;</w:t>
      </w:r>
    </w:p>
    <w:p w:rsidR="004F7D8E" w:rsidRPr="003A6502" w:rsidRDefault="004F7D8E" w:rsidP="004F7D8E">
      <w:pPr>
        <w:jc w:val="both"/>
        <w:rPr>
          <w:rFonts w:ascii="Times New Roman" w:hAnsi="Times New Roman"/>
        </w:rPr>
      </w:pPr>
      <w:r>
        <w:rPr>
          <w:rFonts w:ascii="Times New Roman" w:hAnsi="Times New Roman"/>
        </w:rPr>
        <w:lastRenderedPageBreak/>
        <w:t>-</w:t>
      </w:r>
      <w:r w:rsidRPr="003A6502">
        <w:rPr>
          <w:rFonts w:ascii="Times New Roman" w:hAnsi="Times New Roman"/>
        </w:rPr>
        <w:t>выполнять сравнение чисел в реальных ситуациях;</w:t>
      </w:r>
    </w:p>
    <w:p w:rsidR="004F7D8E"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составлять числовые выражения при решении практических задач и за</w:t>
      </w:r>
      <w:r>
        <w:rPr>
          <w:rFonts w:ascii="Times New Roman" w:hAnsi="Times New Roman"/>
        </w:rPr>
        <w:t>дач из других учебных предметов</w:t>
      </w:r>
    </w:p>
    <w:p w:rsidR="004F7D8E" w:rsidRDefault="004F7D8E" w:rsidP="004F7D8E">
      <w:pPr>
        <w:jc w:val="both"/>
        <w:rPr>
          <w:rFonts w:ascii="Times New Roman" w:hAnsi="Times New Roman"/>
          <w:b/>
        </w:rPr>
      </w:pPr>
      <w:r w:rsidRPr="00175DF1">
        <w:rPr>
          <w:rFonts w:ascii="Times New Roman" w:hAnsi="Times New Roman"/>
          <w:b/>
        </w:rPr>
        <w:t>Уравнения и неравенства</w:t>
      </w:r>
    </w:p>
    <w:p w:rsidR="004F7D8E" w:rsidRDefault="004F7D8E" w:rsidP="004F7D8E">
      <w:pPr>
        <w:jc w:val="both"/>
        <w:rPr>
          <w:rFonts w:ascii="Times New Roman" w:hAnsi="Times New Roman"/>
        </w:rPr>
      </w:pPr>
      <w:r w:rsidRPr="003A6502">
        <w:rPr>
          <w:rFonts w:ascii="Times New Roman" w:hAnsi="Times New Roman"/>
        </w:rPr>
        <w:t>Оперировать на базовом уровне понятия</w:t>
      </w:r>
      <w:r>
        <w:rPr>
          <w:rFonts w:ascii="Times New Roman" w:hAnsi="Times New Roman"/>
        </w:rPr>
        <w:t>ми:</w:t>
      </w:r>
    </w:p>
    <w:p w:rsidR="004F7D8E" w:rsidRDefault="004F7D8E" w:rsidP="004F7D8E">
      <w:pPr>
        <w:jc w:val="both"/>
        <w:rPr>
          <w:rFonts w:ascii="Times New Roman" w:hAnsi="Times New Roman"/>
        </w:rPr>
      </w:pPr>
      <w:r>
        <w:rPr>
          <w:rFonts w:ascii="Times New Roman" w:hAnsi="Times New Roman"/>
        </w:rPr>
        <w:t>-равенство, числовое равенство;</w:t>
      </w:r>
    </w:p>
    <w:p w:rsidR="004F7D8E" w:rsidRDefault="004F7D8E" w:rsidP="004F7D8E">
      <w:pPr>
        <w:jc w:val="both"/>
        <w:rPr>
          <w:rFonts w:ascii="Times New Roman" w:hAnsi="Times New Roman"/>
        </w:rPr>
      </w:pPr>
      <w:r>
        <w:rPr>
          <w:rFonts w:ascii="Times New Roman" w:hAnsi="Times New Roman"/>
        </w:rPr>
        <w:t>-уравнение, корень уравнения, решение уравнения,</w:t>
      </w:r>
    </w:p>
    <w:p w:rsidR="004F7D8E" w:rsidRPr="00175DF1" w:rsidRDefault="004F7D8E" w:rsidP="004F7D8E">
      <w:pPr>
        <w:jc w:val="both"/>
        <w:rPr>
          <w:rFonts w:ascii="Times New Roman" w:hAnsi="Times New Roman"/>
          <w:b/>
        </w:rPr>
      </w:pPr>
      <w:r>
        <w:rPr>
          <w:rFonts w:ascii="Times New Roman" w:hAnsi="Times New Roman"/>
        </w:rPr>
        <w:t xml:space="preserve">-неравенства. </w:t>
      </w:r>
    </w:p>
    <w:p w:rsidR="004F7D8E" w:rsidRPr="003A6502" w:rsidRDefault="004F7D8E" w:rsidP="004F7D8E">
      <w:pPr>
        <w:jc w:val="both"/>
        <w:rPr>
          <w:rFonts w:ascii="Times New Roman" w:hAnsi="Times New Roman"/>
          <w:b/>
        </w:rPr>
      </w:pPr>
      <w:r w:rsidRPr="003A6502">
        <w:rPr>
          <w:rFonts w:ascii="Times New Roman" w:hAnsi="Times New Roman"/>
          <w:b/>
        </w:rPr>
        <w:t>Статистика и теория вероятностей</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 xml:space="preserve">Представлять данные в виде таблиц, диаграмм, </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читать информацию, представленную в виде таблицы, диаграммы.</w:t>
      </w:r>
    </w:p>
    <w:p w:rsidR="004F7D8E" w:rsidRPr="003A6502" w:rsidRDefault="004F7D8E" w:rsidP="004F7D8E">
      <w:pPr>
        <w:jc w:val="both"/>
        <w:rPr>
          <w:rFonts w:ascii="Times New Roman" w:hAnsi="Times New Roman"/>
          <w:b/>
        </w:rPr>
      </w:pPr>
      <w:r w:rsidRPr="003A6502">
        <w:rPr>
          <w:rFonts w:ascii="Times New Roman" w:hAnsi="Times New Roman"/>
          <w:b/>
        </w:rPr>
        <w:t>Текстовые задачи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Решать несложные сюжетные задачи разных типов на все арифметические действия;</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осуществлять способ поиска решения задачи, в котором рассуждение строится от условия к требованию или от требования к условию;</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 xml:space="preserve">составлять план решения задачи; </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выделять этапы решения задачи;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интерпретировать вычислительные результаты в задаче, исследовать полученное решение задачи;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знать различие скоростей объекта в стоячей воде, против течения и по течению реки;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решать задачи на нахождение части числа и числа по его части;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решать несложные логические задачи методом рассуждений.</w:t>
      </w:r>
    </w:p>
    <w:p w:rsidR="004F7D8E" w:rsidRPr="003A6502" w:rsidRDefault="004F7D8E" w:rsidP="004F7D8E">
      <w:pPr>
        <w:jc w:val="both"/>
        <w:rPr>
          <w:rFonts w:ascii="Times New Roman" w:hAnsi="Times New Roman"/>
        </w:rPr>
      </w:pPr>
      <w:r w:rsidRPr="00B67EF9">
        <w:rPr>
          <w:rFonts w:ascii="Times New Roman" w:hAnsi="Times New Roman"/>
          <w:b/>
        </w:rPr>
        <w:t>В повседневной жизни и при изучении других предметов</w:t>
      </w:r>
      <w:r w:rsidRPr="003A6502">
        <w:rPr>
          <w:rFonts w:ascii="Times New Roman" w:hAnsi="Times New Roman"/>
        </w:rPr>
        <w:t>:</w:t>
      </w:r>
    </w:p>
    <w:p w:rsidR="004F7D8E" w:rsidRPr="003A6502" w:rsidRDefault="004F7D8E" w:rsidP="004F7D8E">
      <w:pPr>
        <w:jc w:val="both"/>
        <w:rPr>
          <w:rFonts w:ascii="Times New Roman" w:hAnsi="Times New Roman"/>
        </w:rPr>
      </w:pPr>
      <w:r w:rsidRPr="003A6502">
        <w:rPr>
          <w:rFonts w:ascii="Times New Roman" w:hAnsi="Times New Roman"/>
        </w:rPr>
        <w:t xml:space="preserve">выдвигать гипотезы о возможных предельных значениях искомых величин в задаче (делать прикидку) </w:t>
      </w:r>
    </w:p>
    <w:p w:rsidR="004F7D8E" w:rsidRPr="00B67EF9" w:rsidRDefault="004F7D8E" w:rsidP="004F7D8E">
      <w:pPr>
        <w:jc w:val="both"/>
        <w:rPr>
          <w:rFonts w:ascii="Times New Roman" w:hAnsi="Times New Roman"/>
        </w:rPr>
      </w:pPr>
      <w:r w:rsidRPr="00B67EF9">
        <w:rPr>
          <w:rFonts w:ascii="Times New Roman" w:hAnsi="Times New Roman"/>
          <w:b/>
        </w:rPr>
        <w:t>Наглядная геометрия</w:t>
      </w:r>
    </w:p>
    <w:p w:rsidR="004F7D8E" w:rsidRPr="00B67EF9" w:rsidRDefault="004F7D8E" w:rsidP="004F7D8E">
      <w:pPr>
        <w:jc w:val="both"/>
        <w:rPr>
          <w:rFonts w:ascii="Times New Roman" w:hAnsi="Times New Roman"/>
          <w:b/>
        </w:rPr>
      </w:pPr>
      <w:r w:rsidRPr="00B67EF9">
        <w:rPr>
          <w:rFonts w:ascii="Times New Roman" w:hAnsi="Times New Roman"/>
          <w:b/>
        </w:rPr>
        <w:t>Геометрические фигуры</w:t>
      </w:r>
    </w:p>
    <w:p w:rsidR="004F7D8E" w:rsidRPr="003A6502" w:rsidRDefault="004F7D8E" w:rsidP="004F7D8E">
      <w:pPr>
        <w:jc w:val="both"/>
        <w:rPr>
          <w:rFonts w:ascii="Times New Roman" w:hAnsi="Times New Roman"/>
        </w:rPr>
      </w:pPr>
      <w:r w:rsidRPr="003A6502">
        <w:rPr>
          <w:rFonts w:ascii="Times New Roman" w:hAnsi="Times New Roman"/>
        </w:rPr>
        <w:lastRenderedPageBreak/>
        <w:t>Оперировать на базовом уровне понятиями: фигура, точка,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 Изображать изучаемые фигуры от руки и с помощью линейки и циркуля.</w:t>
      </w:r>
    </w:p>
    <w:p w:rsidR="004F7D8E" w:rsidRPr="00B67EF9" w:rsidRDefault="004F7D8E" w:rsidP="004F7D8E">
      <w:pPr>
        <w:jc w:val="both"/>
        <w:rPr>
          <w:rFonts w:ascii="Times New Roman" w:hAnsi="Times New Roman"/>
          <w:b/>
        </w:rPr>
      </w:pPr>
      <w:r w:rsidRPr="00B67EF9">
        <w:rPr>
          <w:rFonts w:ascii="Times New Roman" w:hAnsi="Times New Roman"/>
          <w:b/>
        </w:rPr>
        <w:t>В повседневной жизни и при изучении других предметов:</w:t>
      </w:r>
    </w:p>
    <w:p w:rsidR="004F7D8E" w:rsidRPr="003A6502" w:rsidRDefault="004F7D8E" w:rsidP="004F7D8E">
      <w:pPr>
        <w:jc w:val="both"/>
        <w:rPr>
          <w:rFonts w:ascii="Times New Roman" w:hAnsi="Times New Roman"/>
        </w:rPr>
      </w:pPr>
      <w:r w:rsidRPr="003A6502">
        <w:rPr>
          <w:rFonts w:ascii="Times New Roman" w:hAnsi="Times New Roman"/>
        </w:rPr>
        <w:t xml:space="preserve">решать практические задачи с применением простейших свойств фигур. </w:t>
      </w:r>
    </w:p>
    <w:p w:rsidR="004F7D8E" w:rsidRPr="00B67EF9" w:rsidRDefault="004F7D8E" w:rsidP="004F7D8E">
      <w:pPr>
        <w:jc w:val="both"/>
        <w:rPr>
          <w:rFonts w:ascii="Times New Roman" w:hAnsi="Times New Roman"/>
          <w:b/>
        </w:rPr>
      </w:pPr>
      <w:r w:rsidRPr="00B67EF9">
        <w:rPr>
          <w:rFonts w:ascii="Times New Roman" w:hAnsi="Times New Roman"/>
          <w:b/>
        </w:rPr>
        <w:t>Измерения и вычисления</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выполнять измерение длин, расстояний, величин углов, с помощью инструментов для измерений длин и углов;</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 xml:space="preserve">вычислять площади прямоугольников. </w:t>
      </w:r>
    </w:p>
    <w:p w:rsidR="004F7D8E" w:rsidRPr="003A6502" w:rsidRDefault="004F7D8E" w:rsidP="004F7D8E">
      <w:pPr>
        <w:jc w:val="both"/>
        <w:rPr>
          <w:rFonts w:ascii="Times New Roman" w:hAnsi="Times New Roman"/>
        </w:rPr>
      </w:pPr>
      <w:r w:rsidRPr="00B67EF9">
        <w:rPr>
          <w:rFonts w:ascii="Times New Roman" w:hAnsi="Times New Roman"/>
          <w:b/>
        </w:rPr>
        <w:t>В повседневной жизни и при изучении других предметов</w:t>
      </w:r>
      <w:r w:rsidRPr="003A6502">
        <w:rPr>
          <w:rFonts w:ascii="Times New Roman" w:hAnsi="Times New Roman"/>
        </w:rPr>
        <w:t>:</w:t>
      </w:r>
    </w:p>
    <w:p w:rsidR="004F7D8E" w:rsidRPr="003A6502" w:rsidRDefault="004F7D8E" w:rsidP="004F7D8E">
      <w:pPr>
        <w:jc w:val="both"/>
        <w:rPr>
          <w:rFonts w:ascii="Times New Roman" w:hAnsi="Times New Roman"/>
        </w:rPr>
      </w:pPr>
      <w:r w:rsidRPr="003A6502">
        <w:rPr>
          <w:rFonts w:ascii="Times New Roman" w:hAnsi="Times New Roman"/>
        </w:rPr>
        <w:t>вычислять расстояния на местности в стандартных ситуациях, площади прямоугольников;</w:t>
      </w:r>
    </w:p>
    <w:p w:rsidR="004F7D8E" w:rsidRPr="003A6502" w:rsidRDefault="004F7D8E" w:rsidP="004F7D8E">
      <w:pPr>
        <w:jc w:val="both"/>
        <w:rPr>
          <w:rFonts w:ascii="Times New Roman" w:hAnsi="Times New Roman"/>
        </w:rPr>
      </w:pPr>
      <w:r w:rsidRPr="003A6502">
        <w:rPr>
          <w:rFonts w:ascii="Times New Roman" w:hAnsi="Times New Roman"/>
        </w:rPr>
        <w:t>выполнять простейшие построения и измерения на местности, необходимые в реальной жизни.</w:t>
      </w:r>
    </w:p>
    <w:p w:rsidR="004F7D8E" w:rsidRPr="00B67EF9" w:rsidRDefault="004F7D8E" w:rsidP="004F7D8E">
      <w:pPr>
        <w:jc w:val="both"/>
        <w:rPr>
          <w:rFonts w:ascii="Times New Roman" w:hAnsi="Times New Roman"/>
          <w:b/>
        </w:rPr>
      </w:pPr>
      <w:r w:rsidRPr="00B67EF9">
        <w:rPr>
          <w:rFonts w:ascii="Times New Roman" w:hAnsi="Times New Roman"/>
          <w:b/>
        </w:rPr>
        <w:t>История математики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описывать отдельные выдающиеся результаты, полученные в ходе развития математики как науки;</w:t>
      </w:r>
    </w:p>
    <w:p w:rsidR="004F7D8E" w:rsidRPr="003A6502" w:rsidRDefault="004F7D8E" w:rsidP="004F7D8E">
      <w:pPr>
        <w:jc w:val="both"/>
        <w:rPr>
          <w:rFonts w:ascii="Times New Roman" w:hAnsi="Times New Roman"/>
        </w:rPr>
      </w:pPr>
      <w:r>
        <w:rPr>
          <w:rFonts w:ascii="Times New Roman" w:hAnsi="Times New Roman"/>
        </w:rPr>
        <w:t>-</w:t>
      </w:r>
      <w:r w:rsidRPr="003A6502">
        <w:rPr>
          <w:rFonts w:ascii="Times New Roman" w:hAnsi="Times New Roman"/>
        </w:rPr>
        <w:t>знать примеры математических открытий и их авторов, в связи с отечественной и всемирной историей.</w:t>
      </w:r>
    </w:p>
    <w:p w:rsidR="004F7D8E" w:rsidRPr="00B67EF9" w:rsidRDefault="004F7D8E" w:rsidP="004F7D8E">
      <w:pPr>
        <w:jc w:val="both"/>
        <w:rPr>
          <w:rFonts w:ascii="Times New Roman" w:hAnsi="Times New Roman"/>
          <w:b/>
        </w:rPr>
      </w:pPr>
      <w:bookmarkStart w:id="2" w:name="_Toc284662720"/>
      <w:bookmarkStart w:id="3" w:name="_Toc284663346"/>
      <w:r w:rsidRPr="00B67EF9">
        <w:rPr>
          <w:rFonts w:ascii="Times New Roman" w:hAnsi="Times New Roman"/>
          <w:b/>
        </w:rPr>
        <w:t>Выпускник получит возможность научиться в 5-6 классах (для обеспечения возможности успешного продолжения образования на базовом и углубленном уровнях)</w:t>
      </w:r>
      <w:bookmarkEnd w:id="2"/>
      <w:bookmarkEnd w:id="3"/>
    </w:p>
    <w:p w:rsidR="004F7D8E" w:rsidRPr="00B67EF9" w:rsidRDefault="004F7D8E" w:rsidP="004F7D8E">
      <w:pPr>
        <w:jc w:val="both"/>
        <w:rPr>
          <w:rFonts w:ascii="Times New Roman" w:hAnsi="Times New Roman"/>
          <w:b/>
        </w:rPr>
      </w:pPr>
      <w:r w:rsidRPr="00B67EF9">
        <w:rPr>
          <w:rFonts w:ascii="Times New Roman" w:hAnsi="Times New Roman"/>
          <w:b/>
        </w:rPr>
        <w:t>Числа</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понимать и объяснять смысл позиционной записи натурального числа;</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выполнять вычисления, в том числе с использованием приемов рациональных вычислений, обосновывать алгоритмы выполнения действий;</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выполнять округление рациональных чисел с заданной точностью;</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упорядочивать числа, записанные в виде обыкновенных и десятичных дробей;</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находить НОД и НОК чисел и использовать их при решении зада;.</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оперировать понятием модуль числа, геометрическая интерпретация модуля числа.</w:t>
      </w:r>
    </w:p>
    <w:p w:rsidR="004F7D8E" w:rsidRPr="003A6502" w:rsidRDefault="004F7D8E" w:rsidP="004F7D8E">
      <w:pPr>
        <w:jc w:val="both"/>
        <w:rPr>
          <w:rFonts w:ascii="Times New Roman" w:hAnsi="Times New Roman"/>
        </w:rPr>
      </w:pPr>
      <w:r w:rsidRPr="00B67EF9">
        <w:rPr>
          <w:rFonts w:ascii="Times New Roman" w:hAnsi="Times New Roman"/>
          <w:b/>
        </w:rPr>
        <w:t>В повседневной жизни и при изучении других предметов</w:t>
      </w:r>
      <w:r w:rsidRPr="003A6502">
        <w:rPr>
          <w:rFonts w:ascii="Times New Roman" w:hAnsi="Times New Roman"/>
        </w:rPr>
        <w:t>:</w:t>
      </w:r>
    </w:p>
    <w:p w:rsidR="004F7D8E" w:rsidRPr="00B67EF9" w:rsidRDefault="004F7D8E" w:rsidP="004F7D8E">
      <w:pPr>
        <w:jc w:val="both"/>
        <w:rPr>
          <w:rFonts w:ascii="Times New Roman" w:hAnsi="Times New Roman"/>
          <w:i/>
        </w:rPr>
      </w:pPr>
      <w:r>
        <w:rPr>
          <w:rFonts w:ascii="Times New Roman" w:hAnsi="Times New Roman"/>
          <w:i/>
        </w:rPr>
        <w:lastRenderedPageBreak/>
        <w:t>-</w:t>
      </w:r>
      <w:r w:rsidRPr="00B67EF9">
        <w:rPr>
          <w:rFonts w:ascii="Times New Roman" w:hAnsi="Times New Roman"/>
          <w:i/>
        </w:rPr>
        <w:t>применять правила приближенных вычислений при решении практических задач и решении задач других учебных предметов;</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 xml:space="preserve">выполнять сравнение результатов вычислений при решении практических задач, в том </w:t>
      </w:r>
      <w:r>
        <w:rPr>
          <w:rFonts w:ascii="Times New Roman" w:hAnsi="Times New Roman"/>
          <w:i/>
        </w:rPr>
        <w:t>-</w:t>
      </w:r>
      <w:r w:rsidRPr="00B67EF9">
        <w:rPr>
          <w:rFonts w:ascii="Times New Roman" w:hAnsi="Times New Roman"/>
          <w:i/>
        </w:rPr>
        <w:t>числе приближенных вычислений;</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составлять числовые выражения и оценивать их значения при решении практических задач и задач из других учебных предметов.</w:t>
      </w:r>
    </w:p>
    <w:p w:rsidR="004F7D8E" w:rsidRPr="00B67EF9" w:rsidRDefault="004F7D8E" w:rsidP="004F7D8E">
      <w:pPr>
        <w:jc w:val="both"/>
        <w:rPr>
          <w:rFonts w:ascii="Times New Roman" w:hAnsi="Times New Roman"/>
          <w:b/>
        </w:rPr>
      </w:pPr>
      <w:r w:rsidRPr="00B67EF9">
        <w:rPr>
          <w:rFonts w:ascii="Times New Roman" w:hAnsi="Times New Roman"/>
          <w:b/>
        </w:rPr>
        <w:t xml:space="preserve">Уравнения и неравенства </w:t>
      </w:r>
    </w:p>
    <w:p w:rsidR="004F7D8E" w:rsidRPr="003A6502" w:rsidRDefault="004F7D8E" w:rsidP="004F7D8E">
      <w:pPr>
        <w:jc w:val="both"/>
        <w:rPr>
          <w:rFonts w:ascii="Times New Roman" w:hAnsi="Times New Roman"/>
        </w:rPr>
      </w:pPr>
      <w:r w:rsidRPr="00B67EF9">
        <w:rPr>
          <w:rFonts w:ascii="Times New Roman" w:hAnsi="Times New Roman"/>
          <w:i/>
        </w:rPr>
        <w:t>Оперировать понятиями: равенство, числовое равенство, уравнение, корень уравнения, решение уравнения, числовое неравенство</w:t>
      </w:r>
      <w:r w:rsidRPr="003A6502">
        <w:rPr>
          <w:rFonts w:ascii="Times New Roman" w:hAnsi="Times New Roman"/>
        </w:rPr>
        <w:t>.</w:t>
      </w:r>
    </w:p>
    <w:p w:rsidR="004F7D8E" w:rsidRPr="00B67EF9" w:rsidRDefault="004F7D8E" w:rsidP="004F7D8E">
      <w:pPr>
        <w:jc w:val="both"/>
        <w:rPr>
          <w:rFonts w:ascii="Times New Roman" w:hAnsi="Times New Roman"/>
          <w:b/>
        </w:rPr>
      </w:pPr>
      <w:r w:rsidRPr="00B67EF9">
        <w:rPr>
          <w:rFonts w:ascii="Times New Roman" w:hAnsi="Times New Roman"/>
          <w:b/>
        </w:rPr>
        <w:t>Статистика и теория вероятностей</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 xml:space="preserve">Оперировать понятиями: столбчатые и круговые диаграммы, таблицы данных, среднее арифметическое, </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извлекать, информацию, представленную в таблицах, на диаграммах;</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составлять таблицы, строить диаграммы на основе данных.</w:t>
      </w:r>
    </w:p>
    <w:p w:rsidR="004F7D8E" w:rsidRPr="00B67EF9" w:rsidRDefault="004F7D8E" w:rsidP="004F7D8E">
      <w:pPr>
        <w:jc w:val="both"/>
        <w:rPr>
          <w:rFonts w:ascii="Times New Roman" w:hAnsi="Times New Roman"/>
          <w:b/>
        </w:rPr>
      </w:pPr>
      <w:r w:rsidRPr="00B67EF9">
        <w:rPr>
          <w:rFonts w:ascii="Times New Roman" w:hAnsi="Times New Roman"/>
          <w:b/>
        </w:rPr>
        <w:t>В повседневной жизни и при изучении других предметов:</w:t>
      </w:r>
    </w:p>
    <w:p w:rsidR="004F7D8E" w:rsidRPr="00B67EF9" w:rsidRDefault="004F7D8E" w:rsidP="004F7D8E">
      <w:pPr>
        <w:jc w:val="both"/>
        <w:rPr>
          <w:rFonts w:ascii="Times New Roman" w:hAnsi="Times New Roman"/>
          <w:i/>
        </w:rPr>
      </w:pPr>
      <w:r w:rsidRPr="00B67EF9">
        <w:rPr>
          <w:rFonts w:ascii="Times New Roman" w:hAnsi="Times New Roman"/>
          <w:i/>
        </w:rPr>
        <w:t>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w:t>
      </w:r>
    </w:p>
    <w:p w:rsidR="004F7D8E" w:rsidRPr="00B67EF9" w:rsidRDefault="004F7D8E" w:rsidP="004F7D8E">
      <w:pPr>
        <w:jc w:val="both"/>
        <w:rPr>
          <w:rFonts w:ascii="Times New Roman" w:hAnsi="Times New Roman"/>
          <w:b/>
        </w:rPr>
      </w:pPr>
      <w:r w:rsidRPr="00B67EF9">
        <w:rPr>
          <w:rFonts w:ascii="Times New Roman" w:hAnsi="Times New Roman"/>
          <w:b/>
        </w:rPr>
        <w:t>Текстовые задачи</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Решать простые и сложные задачи разных типов, а также задачи повышенной трудности;</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знать и применять оба способа поиска решения задач (от требования к условию и от условия к требованию);</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моделировать рассуждения при поиске решения задач с помощью граф-схемы;</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выделять этапы решения задачи и содержание каждого этапа;</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интерпретировать вычислительные результаты в задаче, исследовать полученное решение задачи;</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исследовать всевозможные ситуации при решении задач на движение по реке, рассматривать разные системы отсчета;</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 xml:space="preserve">решать разнообразные задачи «на части», </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4F7D8E" w:rsidRPr="003A6502" w:rsidRDefault="004F7D8E" w:rsidP="004F7D8E">
      <w:pPr>
        <w:jc w:val="both"/>
        <w:rPr>
          <w:rFonts w:ascii="Times New Roman" w:hAnsi="Times New Roman"/>
        </w:rPr>
      </w:pPr>
      <w:r>
        <w:rPr>
          <w:rFonts w:ascii="Times New Roman" w:hAnsi="Times New Roman"/>
          <w:i/>
        </w:rPr>
        <w:lastRenderedPageBreak/>
        <w:t>-</w:t>
      </w:r>
      <w:r w:rsidRPr="00B67EF9">
        <w:rPr>
          <w:rFonts w:ascii="Times New Roman" w:hAnsi="Times New Roman"/>
          <w:i/>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r w:rsidRPr="003A6502">
        <w:rPr>
          <w:rFonts w:ascii="Times New Roman" w:hAnsi="Times New Roman"/>
        </w:rPr>
        <w:t>.</w:t>
      </w:r>
    </w:p>
    <w:p w:rsidR="004F7D8E" w:rsidRPr="003A6502" w:rsidRDefault="004F7D8E" w:rsidP="004F7D8E">
      <w:pPr>
        <w:jc w:val="both"/>
        <w:rPr>
          <w:rFonts w:ascii="Times New Roman" w:hAnsi="Times New Roman"/>
        </w:rPr>
      </w:pPr>
      <w:r w:rsidRPr="00B67EF9">
        <w:rPr>
          <w:rFonts w:ascii="Times New Roman" w:hAnsi="Times New Roman"/>
          <w:b/>
        </w:rPr>
        <w:t>В повседневной жизни и при изучении других предметов</w:t>
      </w:r>
      <w:r w:rsidRPr="003A6502">
        <w:rPr>
          <w:rFonts w:ascii="Times New Roman" w:hAnsi="Times New Roman"/>
        </w:rPr>
        <w:t>:</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решать и конструировать задачи на основе рассмотрения реальных ситуаций, в которых не требуется точный вычислительный результат;</w:t>
      </w:r>
    </w:p>
    <w:p w:rsidR="004F7D8E" w:rsidRPr="003A6502" w:rsidRDefault="004F7D8E" w:rsidP="004F7D8E">
      <w:pPr>
        <w:jc w:val="both"/>
        <w:rPr>
          <w:rFonts w:ascii="Times New Roman" w:hAnsi="Times New Roman"/>
        </w:rPr>
      </w:pPr>
      <w:r>
        <w:rPr>
          <w:rFonts w:ascii="Times New Roman" w:hAnsi="Times New Roman"/>
          <w:i/>
        </w:rPr>
        <w:t>-</w:t>
      </w:r>
      <w:r w:rsidRPr="00B67EF9">
        <w:rPr>
          <w:rFonts w:ascii="Times New Roman" w:hAnsi="Times New Roman"/>
          <w:i/>
        </w:rPr>
        <w:t>решать задачи на движение по реке, рассматривая разные системы отсчета</w:t>
      </w:r>
      <w:r w:rsidRPr="003A6502">
        <w:rPr>
          <w:rFonts w:ascii="Times New Roman" w:hAnsi="Times New Roman"/>
        </w:rPr>
        <w:t>.</w:t>
      </w:r>
    </w:p>
    <w:p w:rsidR="004F7D8E" w:rsidRPr="00B67EF9" w:rsidRDefault="004F7D8E" w:rsidP="004F7D8E">
      <w:pPr>
        <w:jc w:val="both"/>
        <w:rPr>
          <w:rFonts w:ascii="Times New Roman" w:hAnsi="Times New Roman"/>
          <w:b/>
        </w:rPr>
      </w:pPr>
      <w:r w:rsidRPr="00B67EF9">
        <w:rPr>
          <w:rFonts w:ascii="Times New Roman" w:hAnsi="Times New Roman"/>
          <w:b/>
        </w:rPr>
        <w:t>Геометрические фигуры</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Извлекать, интерпретировать и преобразовывать информацию о геометрических фигурах, представленную на чертежах;</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изображать изучаемые фигуры от руки.</w:t>
      </w:r>
    </w:p>
    <w:p w:rsidR="004F7D8E" w:rsidRPr="00B67EF9" w:rsidRDefault="004F7D8E" w:rsidP="004F7D8E">
      <w:pPr>
        <w:jc w:val="both"/>
        <w:rPr>
          <w:rFonts w:ascii="Times New Roman" w:hAnsi="Times New Roman"/>
          <w:b/>
        </w:rPr>
      </w:pPr>
      <w:r w:rsidRPr="00B67EF9">
        <w:rPr>
          <w:rFonts w:ascii="Times New Roman" w:hAnsi="Times New Roman"/>
          <w:b/>
        </w:rPr>
        <w:t>Измерения и вычисления</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выполнять измерение длин, расстояний, величин углов, с помощью инструментов для измерений длин и углов;</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вычислять площади прямоугольников, квадратов, объемы прямоугольных параллелепипедов, кубов.</w:t>
      </w:r>
    </w:p>
    <w:p w:rsidR="004F7D8E" w:rsidRPr="003A6502" w:rsidRDefault="004F7D8E" w:rsidP="004F7D8E">
      <w:pPr>
        <w:jc w:val="both"/>
        <w:rPr>
          <w:rFonts w:ascii="Times New Roman" w:hAnsi="Times New Roman"/>
        </w:rPr>
      </w:pPr>
      <w:r w:rsidRPr="00B67EF9">
        <w:rPr>
          <w:rFonts w:ascii="Times New Roman" w:hAnsi="Times New Roman"/>
          <w:b/>
        </w:rPr>
        <w:t>В повседневной жизни и при изучении других предметов</w:t>
      </w:r>
      <w:r w:rsidRPr="003A6502">
        <w:rPr>
          <w:rFonts w:ascii="Times New Roman" w:hAnsi="Times New Roman"/>
        </w:rPr>
        <w:t>:</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вычислять расстояния на местности в стандартных ситуациях, площади участков прямоугольной формы, объемы комнат;</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 xml:space="preserve">выполнять простейшие построения на местности, необходимые в реальной жизни; </w:t>
      </w:r>
    </w:p>
    <w:p w:rsidR="004F7D8E" w:rsidRPr="00B67EF9" w:rsidRDefault="004F7D8E" w:rsidP="004F7D8E">
      <w:pPr>
        <w:jc w:val="both"/>
        <w:rPr>
          <w:rFonts w:ascii="Times New Roman" w:hAnsi="Times New Roman"/>
          <w:i/>
        </w:rPr>
      </w:pPr>
      <w:r>
        <w:rPr>
          <w:rFonts w:ascii="Times New Roman" w:hAnsi="Times New Roman"/>
          <w:i/>
        </w:rPr>
        <w:t>-</w:t>
      </w:r>
      <w:r w:rsidRPr="00B67EF9">
        <w:rPr>
          <w:rFonts w:ascii="Times New Roman" w:hAnsi="Times New Roman"/>
          <w:i/>
        </w:rPr>
        <w:t>оценивать размеры реальных объектов окружающего мира.</w:t>
      </w:r>
    </w:p>
    <w:p w:rsidR="004F7D8E" w:rsidRPr="00B67EF9" w:rsidRDefault="004F7D8E" w:rsidP="004F7D8E">
      <w:pPr>
        <w:jc w:val="both"/>
        <w:rPr>
          <w:rFonts w:ascii="Times New Roman" w:hAnsi="Times New Roman"/>
          <w:b/>
        </w:rPr>
      </w:pPr>
      <w:r w:rsidRPr="00B67EF9">
        <w:rPr>
          <w:rFonts w:ascii="Times New Roman" w:hAnsi="Times New Roman"/>
          <w:b/>
        </w:rPr>
        <w:t>История математики</w:t>
      </w:r>
    </w:p>
    <w:p w:rsidR="004F7D8E" w:rsidRPr="00B67EF9" w:rsidRDefault="004F7D8E" w:rsidP="004F7D8E">
      <w:pPr>
        <w:jc w:val="both"/>
        <w:rPr>
          <w:rFonts w:ascii="Times New Roman" w:hAnsi="Times New Roman"/>
          <w:i/>
        </w:rPr>
      </w:pPr>
      <w:r w:rsidRPr="00B67EF9">
        <w:rPr>
          <w:rFonts w:ascii="Times New Roman" w:hAnsi="Times New Roman"/>
          <w:i/>
        </w:rPr>
        <w:t>Характеризовать вклад выдающихся математиков в развитие математики и иных научных областей.</w:t>
      </w:r>
    </w:p>
    <w:p w:rsidR="004F7D8E" w:rsidRPr="00260BF7" w:rsidRDefault="004F7D8E" w:rsidP="004F7D8E">
      <w:pPr>
        <w:jc w:val="both"/>
        <w:rPr>
          <w:rFonts w:ascii="Times New Roman" w:hAnsi="Times New Roman"/>
          <w:b/>
        </w:rPr>
      </w:pPr>
      <w:r w:rsidRPr="002479A8">
        <w:rPr>
          <w:rFonts w:ascii="Times New Roman" w:hAnsi="Times New Roman"/>
          <w:b/>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p>
    <w:p w:rsidR="004F7D8E" w:rsidRPr="002479A8" w:rsidRDefault="004F7D8E" w:rsidP="004F7D8E">
      <w:pPr>
        <w:jc w:val="both"/>
        <w:rPr>
          <w:rFonts w:ascii="Times New Roman" w:hAnsi="Times New Roman"/>
          <w:b/>
        </w:rPr>
      </w:pPr>
      <w:r w:rsidRPr="002479A8">
        <w:rPr>
          <w:rFonts w:ascii="Times New Roman" w:hAnsi="Times New Roman"/>
          <w:b/>
        </w:rPr>
        <w:t>Элементы теории множеств и математической логики</w:t>
      </w:r>
    </w:p>
    <w:p w:rsidR="004F7D8E" w:rsidRDefault="004F7D8E" w:rsidP="004F7D8E">
      <w:pPr>
        <w:jc w:val="both"/>
        <w:rPr>
          <w:rFonts w:ascii="Times New Roman" w:hAnsi="Times New Roman"/>
        </w:rPr>
      </w:pPr>
      <w:r w:rsidRPr="002479A8">
        <w:rPr>
          <w:rFonts w:ascii="Times New Roman" w:hAnsi="Times New Roman"/>
        </w:rPr>
        <w:t xml:space="preserve">Оперировать на базовом уровне понятиями: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множество, элемент множества, подмножество, принадлежность;</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задавать множества перечислением их элементов;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находить пересечение, объединение, подмножество в простейших ситуациях;</w:t>
      </w:r>
    </w:p>
    <w:p w:rsidR="004F7D8E" w:rsidRPr="002479A8" w:rsidRDefault="004F7D8E" w:rsidP="004F7D8E">
      <w:pPr>
        <w:jc w:val="both"/>
        <w:rPr>
          <w:rFonts w:ascii="Times New Roman" w:hAnsi="Times New Roman"/>
        </w:rPr>
      </w:pPr>
      <w:r>
        <w:rPr>
          <w:rFonts w:ascii="Times New Roman" w:hAnsi="Times New Roman"/>
        </w:rPr>
        <w:lastRenderedPageBreak/>
        <w:t>-</w:t>
      </w:r>
      <w:r w:rsidRPr="002479A8">
        <w:rPr>
          <w:rFonts w:ascii="Times New Roman" w:hAnsi="Times New Roman"/>
        </w:rPr>
        <w:t>оперировать на базовом уровне понятиями: определение, аксиома, теорема, доказательство;</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приводить примеры и контрпримеры для подтверждения своих высказываний.</w:t>
      </w:r>
    </w:p>
    <w:p w:rsidR="004F7D8E" w:rsidRPr="002479A8" w:rsidRDefault="004F7D8E" w:rsidP="004F7D8E">
      <w:pPr>
        <w:jc w:val="both"/>
        <w:rPr>
          <w:rFonts w:ascii="Times New Roman" w:hAnsi="Times New Roman"/>
        </w:rPr>
      </w:pPr>
      <w:r w:rsidRPr="002479A8">
        <w:rPr>
          <w:rFonts w:ascii="Times New Roman" w:hAnsi="Times New Roman"/>
          <w:b/>
        </w:rPr>
        <w:t>В повседневной жизни и при изучении других предметов</w:t>
      </w:r>
      <w:r w:rsidRPr="002479A8">
        <w:rPr>
          <w:rFonts w:ascii="Times New Roman" w:hAnsi="Times New Roman"/>
        </w:rPr>
        <w:t>:</w:t>
      </w:r>
    </w:p>
    <w:p w:rsidR="004F7D8E" w:rsidRPr="002479A8" w:rsidRDefault="004F7D8E" w:rsidP="004F7D8E">
      <w:pPr>
        <w:jc w:val="both"/>
        <w:rPr>
          <w:rFonts w:ascii="Times New Roman" w:hAnsi="Times New Roman"/>
        </w:rPr>
      </w:pPr>
      <w:r w:rsidRPr="002479A8">
        <w:rPr>
          <w:rFonts w:ascii="Times New Roman" w:hAnsi="Times New Roman"/>
        </w:rPr>
        <w:t>использовать графическое представление множеств для описания реальных процессов и явлений, при решении задач других учебных предметов.</w:t>
      </w:r>
    </w:p>
    <w:p w:rsidR="004F7D8E" w:rsidRPr="002479A8" w:rsidRDefault="004F7D8E" w:rsidP="004F7D8E">
      <w:pPr>
        <w:jc w:val="both"/>
        <w:rPr>
          <w:rFonts w:ascii="Times New Roman" w:hAnsi="Times New Roman"/>
          <w:b/>
        </w:rPr>
      </w:pPr>
      <w:r w:rsidRPr="002479A8">
        <w:rPr>
          <w:rFonts w:ascii="Times New Roman" w:hAnsi="Times New Roman"/>
          <w:b/>
        </w:rPr>
        <w:t>Числа</w:t>
      </w:r>
    </w:p>
    <w:p w:rsidR="004F7D8E" w:rsidRDefault="004F7D8E" w:rsidP="004F7D8E">
      <w:pPr>
        <w:jc w:val="both"/>
        <w:rPr>
          <w:rFonts w:ascii="Times New Roman" w:hAnsi="Times New Roman"/>
        </w:rPr>
      </w:pPr>
      <w:r w:rsidRPr="002479A8">
        <w:rPr>
          <w:rFonts w:ascii="Times New Roman" w:hAnsi="Times New Roman"/>
        </w:rPr>
        <w:t xml:space="preserve">Оперировать на базовом уровне понятиями: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натуральное число, целое число, обыкновенная дробь, десятичная дробь, смешанная дробь, рациональное число, арифметический квадратный корень;</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использовать свойства чисел и правила действий при выполнении вычислений;</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использовать признаки делимости на 2, 5, 3, 9, 10 при выполнении вычислений и решении несложных задач;</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выполнять округление рациональных чисел в соответствии с правилами;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 xml:space="preserve">оценивать значение квадратного корня из положительного целого числа;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распознавать рациональные и иррациональные числа;</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сравнивать числа.</w:t>
      </w:r>
    </w:p>
    <w:p w:rsidR="004F7D8E" w:rsidRPr="002479A8" w:rsidRDefault="004F7D8E" w:rsidP="004F7D8E">
      <w:pPr>
        <w:jc w:val="both"/>
        <w:rPr>
          <w:rFonts w:ascii="Times New Roman" w:hAnsi="Times New Roman"/>
          <w:b/>
        </w:rPr>
      </w:pPr>
      <w:r w:rsidRPr="002479A8">
        <w:rPr>
          <w:rFonts w:ascii="Times New Roman" w:hAnsi="Times New Roman"/>
          <w:b/>
        </w:rPr>
        <w:t>В повседневной жизни и при изучении других предметов: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оценивать результаты вычислений при решении практических задач;</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выполнять сравнение чисел в реальных ситуациях;</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составлять числовые выражения при решении практических задач и задач из других учебных предметов.</w:t>
      </w:r>
    </w:p>
    <w:p w:rsidR="004F7D8E" w:rsidRPr="002479A8" w:rsidRDefault="004F7D8E" w:rsidP="004F7D8E">
      <w:pPr>
        <w:jc w:val="both"/>
        <w:rPr>
          <w:rFonts w:ascii="Times New Roman" w:hAnsi="Times New Roman"/>
          <w:b/>
        </w:rPr>
      </w:pPr>
      <w:r w:rsidRPr="002479A8">
        <w:rPr>
          <w:rFonts w:ascii="Times New Roman" w:hAnsi="Times New Roman"/>
          <w:b/>
        </w:rPr>
        <w:t>Тождественные преобразования</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выполнять несложные преобразования целых выражений: раскрывать скобки, приводить подобные слагаемые;</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выполнять несложные преобразования дробно-линейных выражений и выражений с квадратными корнями.</w:t>
      </w:r>
    </w:p>
    <w:p w:rsidR="004F7D8E" w:rsidRPr="002479A8" w:rsidRDefault="004F7D8E" w:rsidP="004F7D8E">
      <w:pPr>
        <w:jc w:val="both"/>
        <w:rPr>
          <w:rFonts w:ascii="Times New Roman" w:hAnsi="Times New Roman"/>
          <w:b/>
        </w:rPr>
      </w:pPr>
      <w:r w:rsidRPr="002479A8">
        <w:rPr>
          <w:rFonts w:ascii="Times New Roman" w:hAnsi="Times New Roman"/>
          <w:b/>
        </w:rPr>
        <w:t>В повседневной жизни и при изучении других предметов: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 xml:space="preserve">понимать смысл записи числа в стандартном виде;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оперировать на базовом уровне понятием «стандартная запись числа».</w:t>
      </w:r>
    </w:p>
    <w:p w:rsidR="004F7D8E" w:rsidRPr="002479A8" w:rsidRDefault="004F7D8E" w:rsidP="004F7D8E">
      <w:pPr>
        <w:jc w:val="both"/>
        <w:rPr>
          <w:rFonts w:ascii="Times New Roman" w:hAnsi="Times New Roman"/>
          <w:b/>
        </w:rPr>
      </w:pPr>
      <w:r w:rsidRPr="002479A8">
        <w:rPr>
          <w:rFonts w:ascii="Times New Roman" w:hAnsi="Times New Roman"/>
          <w:b/>
        </w:rPr>
        <w:lastRenderedPageBreak/>
        <w:t>Уравнения и неравенства</w:t>
      </w:r>
    </w:p>
    <w:p w:rsidR="004F7D8E" w:rsidRDefault="004F7D8E" w:rsidP="004F7D8E">
      <w:pPr>
        <w:jc w:val="both"/>
        <w:rPr>
          <w:rFonts w:ascii="Times New Roman" w:hAnsi="Times New Roman"/>
        </w:rPr>
      </w:pPr>
      <w:r w:rsidRPr="002479A8">
        <w:rPr>
          <w:rFonts w:ascii="Times New Roman" w:hAnsi="Times New Roman"/>
        </w:rPr>
        <w:t xml:space="preserve">Оперировать на базовом уровне понятиями: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равенство, числовое равенство, уравнение, корень уравнения, решение уравнения, числовое неравенство, неравенство, решение неравенства;</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проверять справедливость числовых равенств и неравенств;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линейные неравенства и несложные неравенства, сводящиеся к линейным;</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системы несложных линейных уравнений, неравенств;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проверять, является ли данное число решением уравнения (неравенства);</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квадратные уравнения по формуле корней квадратного уравнения;</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изображать решения неравенств и их систем на числовой прямой.</w:t>
      </w:r>
    </w:p>
    <w:p w:rsidR="004F7D8E" w:rsidRPr="002479A8" w:rsidRDefault="004F7D8E" w:rsidP="004F7D8E">
      <w:pPr>
        <w:jc w:val="both"/>
        <w:rPr>
          <w:rFonts w:ascii="Times New Roman" w:hAnsi="Times New Roman"/>
        </w:rPr>
      </w:pPr>
      <w:r w:rsidRPr="002479A8">
        <w:rPr>
          <w:rFonts w:ascii="Times New Roman" w:hAnsi="Times New Roman"/>
          <w:b/>
        </w:rPr>
        <w:t>В повседневной жизни и при изучении других предметов</w:t>
      </w:r>
      <w:r w:rsidRPr="002479A8">
        <w:rPr>
          <w:rFonts w:ascii="Times New Roman" w:hAnsi="Times New Roman"/>
        </w:rPr>
        <w:t>:</w:t>
      </w:r>
    </w:p>
    <w:p w:rsidR="004F7D8E" w:rsidRPr="002479A8" w:rsidRDefault="004F7D8E" w:rsidP="004F7D8E">
      <w:pPr>
        <w:jc w:val="both"/>
        <w:rPr>
          <w:rFonts w:ascii="Times New Roman" w:hAnsi="Times New Roman"/>
        </w:rPr>
      </w:pPr>
      <w:r w:rsidRPr="002479A8">
        <w:rPr>
          <w:rFonts w:ascii="Times New Roman" w:hAnsi="Times New Roman"/>
        </w:rPr>
        <w:t>составлять и решать линейные уравнения при решении задач, возникающих в других учебных предметах.</w:t>
      </w:r>
    </w:p>
    <w:p w:rsidR="004F7D8E" w:rsidRPr="002479A8" w:rsidRDefault="004F7D8E" w:rsidP="004F7D8E">
      <w:pPr>
        <w:jc w:val="both"/>
        <w:rPr>
          <w:rFonts w:ascii="Times New Roman" w:hAnsi="Times New Roman"/>
          <w:b/>
        </w:rPr>
      </w:pPr>
      <w:r w:rsidRPr="002479A8">
        <w:rPr>
          <w:rFonts w:ascii="Times New Roman" w:hAnsi="Times New Roman"/>
          <w:b/>
        </w:rPr>
        <w:t>Функции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 xml:space="preserve">Находить значение функции по заданному значению аргумента;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находить значение аргумента по заданному значению функции в несложных ситуациях;</w:t>
      </w:r>
    </w:p>
    <w:p w:rsidR="004F7D8E" w:rsidRPr="002479A8" w:rsidRDefault="004F7D8E" w:rsidP="004F7D8E">
      <w:pPr>
        <w:jc w:val="both"/>
        <w:rPr>
          <w:rFonts w:ascii="Times New Roman" w:hAnsi="Times New Roman"/>
        </w:rPr>
      </w:pPr>
      <w:r w:rsidRPr="002479A8">
        <w:rPr>
          <w:rFonts w:ascii="Times New Roman" w:hAnsi="Times New Roman"/>
        </w:rPr>
        <w:t>определять положение точки по ее координатам, координаты точки по ее положению на координатной плоскости;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строить график линейной функции;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проверять, является ли данный график графиком заданной функции (линейной, квадратичной, обратной пропорциональности);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определять приближенные значения координат точки пересечения графиков функций;</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оперировать на базовом уровне понятиями: последовательность, арифметическая прогрессия, геометрическая прогрессия;</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задачи на прогрессии, в которых ответ может быть получен непосредственным подсчетом без применения формул.</w:t>
      </w:r>
    </w:p>
    <w:p w:rsidR="004F7D8E" w:rsidRPr="002479A8" w:rsidRDefault="004F7D8E" w:rsidP="004F7D8E">
      <w:pPr>
        <w:jc w:val="both"/>
        <w:rPr>
          <w:rFonts w:ascii="Times New Roman" w:hAnsi="Times New Roman"/>
          <w:b/>
        </w:rPr>
      </w:pPr>
      <w:r w:rsidRPr="002479A8">
        <w:rPr>
          <w:rFonts w:ascii="Times New Roman" w:hAnsi="Times New Roman"/>
          <w:b/>
        </w:rPr>
        <w:t>В повседневной жизни и при изучении других предметов: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4F7D8E" w:rsidRPr="002479A8" w:rsidRDefault="004F7D8E" w:rsidP="004F7D8E">
      <w:pPr>
        <w:jc w:val="both"/>
        <w:rPr>
          <w:rFonts w:ascii="Times New Roman" w:hAnsi="Times New Roman"/>
        </w:rPr>
      </w:pPr>
      <w:r>
        <w:rPr>
          <w:rFonts w:ascii="Times New Roman" w:hAnsi="Times New Roman"/>
        </w:rPr>
        <w:lastRenderedPageBreak/>
        <w:t>-</w:t>
      </w:r>
      <w:r w:rsidRPr="002479A8">
        <w:rPr>
          <w:rFonts w:ascii="Times New Roman" w:hAnsi="Times New Roman"/>
        </w:rPr>
        <w:t>использовать свойства линейной функции и ее график при решении задач из других учебных предметов.</w:t>
      </w:r>
    </w:p>
    <w:p w:rsidR="004F7D8E" w:rsidRPr="002479A8" w:rsidRDefault="004F7D8E" w:rsidP="004F7D8E">
      <w:pPr>
        <w:jc w:val="both"/>
        <w:rPr>
          <w:rFonts w:ascii="Times New Roman" w:hAnsi="Times New Roman"/>
          <w:b/>
        </w:rPr>
      </w:pPr>
      <w:r w:rsidRPr="002479A8">
        <w:rPr>
          <w:rFonts w:ascii="Times New Roman" w:hAnsi="Times New Roman"/>
          <w:b/>
        </w:rPr>
        <w:t xml:space="preserve">Статистика и теория вероятностей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Иметь представление о статистических характеристиках, вероятности случайного события, комбинаторных задачах;</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простейшие комбинаторные задачи методом прямого и организованного перебора;</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представлять данные в виде таблиц, диаграмм, графиков;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читать информацию, представленную в виде таблицы, диаграммы, графика;</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определять основные статистические характеристики числовых наборов;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оценивать вероятность события в простейших случаях;</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иметь представление о роли закона больших чисел в массовых явлениях.</w:t>
      </w:r>
    </w:p>
    <w:p w:rsidR="004F7D8E" w:rsidRPr="002479A8" w:rsidRDefault="004F7D8E" w:rsidP="004F7D8E">
      <w:pPr>
        <w:jc w:val="both"/>
        <w:rPr>
          <w:rFonts w:ascii="Times New Roman" w:hAnsi="Times New Roman"/>
        </w:rPr>
      </w:pPr>
      <w:r w:rsidRPr="002479A8">
        <w:rPr>
          <w:rFonts w:ascii="Times New Roman" w:hAnsi="Times New Roman"/>
          <w:b/>
        </w:rPr>
        <w:t>В повседневной жизни и при изучении других предметов</w:t>
      </w:r>
      <w:r w:rsidRPr="002479A8">
        <w:rPr>
          <w:rFonts w:ascii="Times New Roman" w:hAnsi="Times New Roman"/>
        </w:rPr>
        <w:t>:</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оценивать количество возможных вариантов методом перебора;</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иметь представление о роли практически достоверных и маловероятных событий;</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 xml:space="preserve">сравнивать основные статистические характеристики, полученные в процессе решения прикладной задачи, изучения реального явления;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оценивать вероятность реальных событий и явлений в несложных ситуациях.</w:t>
      </w:r>
    </w:p>
    <w:p w:rsidR="004F7D8E" w:rsidRPr="002479A8" w:rsidRDefault="004F7D8E" w:rsidP="004F7D8E">
      <w:pPr>
        <w:jc w:val="both"/>
        <w:rPr>
          <w:rFonts w:ascii="Times New Roman" w:hAnsi="Times New Roman"/>
          <w:b/>
        </w:rPr>
      </w:pPr>
      <w:r w:rsidRPr="002479A8">
        <w:rPr>
          <w:rFonts w:ascii="Times New Roman" w:hAnsi="Times New Roman"/>
          <w:b/>
        </w:rPr>
        <w:t>Текстовые задачи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несложные сюжетные задачи разных типов на все арифметические действия;</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осуществлять способ поиска решения задачи, в котором рассуждение строится от условия к требованию или от требования к условию;</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 xml:space="preserve">составлять план решения задачи;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выделять этапы решения задачи;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интерпретировать вычислительные результаты в задаче, исследовать полученное решение задачи;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знать различие скоростей объекта в стоячей воде, против течения и по течению реки;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задачи на нахождение части числа и числа по его части;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находить процент от числа, число по проценту от него, находить процентное снижение или процентное повышение величины;</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решать несложные логические задачи методом рассуждений.</w:t>
      </w:r>
    </w:p>
    <w:p w:rsidR="004F7D8E" w:rsidRPr="002479A8" w:rsidRDefault="004F7D8E" w:rsidP="004F7D8E">
      <w:pPr>
        <w:jc w:val="both"/>
        <w:rPr>
          <w:rFonts w:ascii="Times New Roman" w:hAnsi="Times New Roman"/>
          <w:b/>
        </w:rPr>
      </w:pPr>
      <w:r w:rsidRPr="002479A8">
        <w:rPr>
          <w:rFonts w:ascii="Times New Roman" w:hAnsi="Times New Roman"/>
          <w:b/>
        </w:rPr>
        <w:lastRenderedPageBreak/>
        <w:t>В повседневной жизни и при изучении других предметов:</w:t>
      </w:r>
    </w:p>
    <w:p w:rsidR="004F7D8E" w:rsidRPr="002479A8" w:rsidRDefault="004F7D8E" w:rsidP="004F7D8E">
      <w:pPr>
        <w:jc w:val="both"/>
        <w:rPr>
          <w:rFonts w:ascii="Times New Roman" w:hAnsi="Times New Roman"/>
        </w:rPr>
      </w:pPr>
      <w:r w:rsidRPr="002479A8">
        <w:rPr>
          <w:rFonts w:ascii="Times New Roman" w:hAnsi="Times New Roman"/>
        </w:rPr>
        <w:t>выдвигать гипотезы о возможных предельных значениях искомых в задаче величин (делать прикидку).</w:t>
      </w:r>
    </w:p>
    <w:p w:rsidR="004F7D8E" w:rsidRPr="002479A8" w:rsidRDefault="004F7D8E" w:rsidP="004F7D8E">
      <w:pPr>
        <w:jc w:val="both"/>
        <w:rPr>
          <w:rFonts w:ascii="Times New Roman" w:hAnsi="Times New Roman"/>
          <w:b/>
        </w:rPr>
      </w:pPr>
      <w:r w:rsidRPr="002479A8">
        <w:rPr>
          <w:rFonts w:ascii="Times New Roman" w:hAnsi="Times New Roman"/>
          <w:b/>
        </w:rPr>
        <w:t>Геометрические фигуры</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Оперировать на базовом уровне понятиями геометрических фигур;</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извлекать информацию о геометрических фигурах, представленную на чертежах в явном виде;</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применять для решения задач геометрические факты, если условия их применения заданы в явной форме;</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 xml:space="preserve">решать задачи на нахождение геометрических величин по образцам или алгоритмам. </w:t>
      </w:r>
    </w:p>
    <w:p w:rsidR="004F7D8E" w:rsidRPr="002479A8" w:rsidRDefault="004F7D8E" w:rsidP="004F7D8E">
      <w:pPr>
        <w:jc w:val="both"/>
        <w:rPr>
          <w:rFonts w:ascii="Times New Roman" w:hAnsi="Times New Roman"/>
          <w:b/>
        </w:rPr>
      </w:pPr>
      <w:r w:rsidRPr="002479A8">
        <w:rPr>
          <w:rFonts w:ascii="Times New Roman" w:hAnsi="Times New Roman"/>
          <w:b/>
        </w:rPr>
        <w:t>В повседневной жизни и при изучении других предметов:</w:t>
      </w:r>
    </w:p>
    <w:p w:rsidR="004F7D8E" w:rsidRPr="002479A8" w:rsidRDefault="004F7D8E" w:rsidP="004F7D8E">
      <w:pPr>
        <w:jc w:val="both"/>
        <w:rPr>
          <w:rFonts w:ascii="Times New Roman" w:hAnsi="Times New Roman"/>
        </w:rPr>
      </w:pPr>
      <w:r w:rsidRPr="002479A8">
        <w:rPr>
          <w:rFonts w:ascii="Times New Roman" w:hAnsi="Times New Roman"/>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4F7D8E" w:rsidRPr="002479A8" w:rsidRDefault="004F7D8E" w:rsidP="004F7D8E">
      <w:pPr>
        <w:jc w:val="both"/>
        <w:rPr>
          <w:rFonts w:ascii="Times New Roman" w:hAnsi="Times New Roman"/>
          <w:b/>
        </w:rPr>
      </w:pPr>
      <w:r w:rsidRPr="002479A8">
        <w:rPr>
          <w:rFonts w:ascii="Times New Roman" w:hAnsi="Times New Roman"/>
          <w:b/>
        </w:rPr>
        <w:t>Отношения</w:t>
      </w:r>
    </w:p>
    <w:p w:rsidR="004F7D8E" w:rsidRPr="002479A8" w:rsidRDefault="004F7D8E" w:rsidP="004F7D8E">
      <w:pPr>
        <w:jc w:val="both"/>
        <w:rPr>
          <w:rFonts w:ascii="Times New Roman" w:hAnsi="Times New Roman"/>
        </w:rPr>
      </w:pPr>
      <w:r w:rsidRPr="002479A8">
        <w:rPr>
          <w:rFonts w:ascii="Times New Roman" w:hAnsi="Times New Roman"/>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4F7D8E" w:rsidRPr="002479A8" w:rsidRDefault="004F7D8E" w:rsidP="004F7D8E">
      <w:pPr>
        <w:jc w:val="both"/>
        <w:rPr>
          <w:rFonts w:ascii="Times New Roman" w:hAnsi="Times New Roman"/>
        </w:rPr>
      </w:pPr>
      <w:r w:rsidRPr="002479A8">
        <w:rPr>
          <w:rFonts w:ascii="Times New Roman" w:hAnsi="Times New Roman"/>
          <w:b/>
        </w:rPr>
        <w:t>В повседневной жизни и при изучении других предметов</w:t>
      </w:r>
      <w:r w:rsidRPr="002479A8">
        <w:rPr>
          <w:rFonts w:ascii="Times New Roman" w:hAnsi="Times New Roman"/>
        </w:rPr>
        <w:t xml:space="preserve">: </w:t>
      </w:r>
    </w:p>
    <w:p w:rsidR="004F7D8E" w:rsidRPr="002479A8" w:rsidRDefault="004F7D8E" w:rsidP="004F7D8E">
      <w:pPr>
        <w:jc w:val="both"/>
        <w:rPr>
          <w:rFonts w:ascii="Times New Roman" w:hAnsi="Times New Roman"/>
        </w:rPr>
      </w:pPr>
      <w:r w:rsidRPr="002479A8">
        <w:rPr>
          <w:rFonts w:ascii="Times New Roman" w:hAnsi="Times New Roman"/>
        </w:rPr>
        <w:t>использовать отношения для решения простейших задач, возникающих в реальной жизни.</w:t>
      </w:r>
    </w:p>
    <w:p w:rsidR="004F7D8E" w:rsidRPr="002479A8" w:rsidRDefault="004F7D8E" w:rsidP="004F7D8E">
      <w:pPr>
        <w:jc w:val="both"/>
        <w:rPr>
          <w:rFonts w:ascii="Times New Roman" w:hAnsi="Times New Roman"/>
          <w:b/>
        </w:rPr>
      </w:pPr>
      <w:r w:rsidRPr="002479A8">
        <w:rPr>
          <w:rFonts w:ascii="Times New Roman" w:hAnsi="Times New Roman"/>
          <w:b/>
        </w:rPr>
        <w:t>Измерения и вычисления</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Выполнять измерение длин, расстояний, величин углов, с помощью инструментов для измерений длин и углов;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применять теорему Пифагора, базовые тригонометрические соотношения для вычисления длин, расстояний, площадей в простейших случаях.</w:t>
      </w:r>
    </w:p>
    <w:p w:rsidR="004F7D8E" w:rsidRPr="002479A8" w:rsidRDefault="004F7D8E" w:rsidP="004F7D8E">
      <w:pPr>
        <w:jc w:val="both"/>
        <w:rPr>
          <w:rFonts w:ascii="Times New Roman" w:hAnsi="Times New Roman"/>
          <w:b/>
        </w:rPr>
      </w:pPr>
      <w:r w:rsidRPr="002479A8">
        <w:rPr>
          <w:rFonts w:ascii="Times New Roman" w:hAnsi="Times New Roman"/>
          <w:b/>
        </w:rPr>
        <w:t>В повседневной жизни и при изучении других предметов:</w:t>
      </w:r>
    </w:p>
    <w:p w:rsidR="004F7D8E" w:rsidRPr="002479A8" w:rsidRDefault="004F7D8E" w:rsidP="004F7D8E">
      <w:pPr>
        <w:jc w:val="both"/>
        <w:rPr>
          <w:rFonts w:ascii="Times New Roman" w:hAnsi="Times New Roman"/>
        </w:rPr>
      </w:pPr>
      <w:r w:rsidRPr="002479A8">
        <w:rPr>
          <w:rFonts w:ascii="Times New Roman" w:hAnsi="Times New Roman"/>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4F7D8E" w:rsidRPr="002479A8" w:rsidRDefault="004F7D8E" w:rsidP="004F7D8E">
      <w:pPr>
        <w:jc w:val="both"/>
        <w:rPr>
          <w:rFonts w:ascii="Times New Roman" w:hAnsi="Times New Roman"/>
          <w:b/>
        </w:rPr>
      </w:pPr>
      <w:r w:rsidRPr="002479A8">
        <w:rPr>
          <w:rFonts w:ascii="Times New Roman" w:hAnsi="Times New Roman"/>
          <w:b/>
        </w:rPr>
        <w:t>Геометрические построения</w:t>
      </w:r>
    </w:p>
    <w:p w:rsidR="004F7D8E" w:rsidRPr="002479A8" w:rsidRDefault="004F7D8E" w:rsidP="004F7D8E">
      <w:pPr>
        <w:jc w:val="both"/>
        <w:rPr>
          <w:rFonts w:ascii="Times New Roman" w:hAnsi="Times New Roman"/>
        </w:rPr>
      </w:pPr>
      <w:r w:rsidRPr="002479A8">
        <w:rPr>
          <w:rFonts w:ascii="Times New Roman" w:hAnsi="Times New Roman"/>
        </w:rPr>
        <w:t>Изображать типовые плоские фигуры и фигуры в пространстве от руки и с помощью инструментов.</w:t>
      </w:r>
    </w:p>
    <w:p w:rsidR="004F7D8E" w:rsidRPr="002479A8" w:rsidRDefault="004F7D8E" w:rsidP="004F7D8E">
      <w:pPr>
        <w:jc w:val="both"/>
        <w:rPr>
          <w:rFonts w:ascii="Times New Roman" w:hAnsi="Times New Roman"/>
        </w:rPr>
      </w:pPr>
      <w:r w:rsidRPr="00260BF7">
        <w:rPr>
          <w:rFonts w:ascii="Times New Roman" w:hAnsi="Times New Roman"/>
          <w:b/>
        </w:rPr>
        <w:t>В повседневной жизни и при изучении других предметов</w:t>
      </w:r>
      <w:r w:rsidRPr="002479A8">
        <w:rPr>
          <w:rFonts w:ascii="Times New Roman" w:hAnsi="Times New Roman"/>
        </w:rPr>
        <w:t>:</w:t>
      </w:r>
    </w:p>
    <w:p w:rsidR="004F7D8E" w:rsidRPr="002479A8" w:rsidRDefault="004F7D8E" w:rsidP="004F7D8E">
      <w:pPr>
        <w:jc w:val="both"/>
        <w:rPr>
          <w:rFonts w:ascii="Times New Roman" w:hAnsi="Times New Roman"/>
        </w:rPr>
      </w:pPr>
      <w:r w:rsidRPr="002479A8">
        <w:rPr>
          <w:rFonts w:ascii="Times New Roman" w:hAnsi="Times New Roman"/>
        </w:rPr>
        <w:t>выполнять простейшие построения на местности, необходимые в реальной жизни.</w:t>
      </w:r>
    </w:p>
    <w:p w:rsidR="004F7D8E" w:rsidRPr="00260BF7" w:rsidRDefault="004F7D8E" w:rsidP="004F7D8E">
      <w:pPr>
        <w:jc w:val="both"/>
        <w:rPr>
          <w:rFonts w:ascii="Times New Roman" w:hAnsi="Times New Roman"/>
          <w:b/>
        </w:rPr>
      </w:pPr>
      <w:r w:rsidRPr="00260BF7">
        <w:rPr>
          <w:rFonts w:ascii="Times New Roman" w:hAnsi="Times New Roman"/>
          <w:b/>
        </w:rPr>
        <w:t>Геометрические преобразования</w:t>
      </w:r>
    </w:p>
    <w:p w:rsidR="004F7D8E" w:rsidRPr="002479A8" w:rsidRDefault="004F7D8E" w:rsidP="004F7D8E">
      <w:pPr>
        <w:jc w:val="both"/>
        <w:rPr>
          <w:rFonts w:ascii="Times New Roman" w:hAnsi="Times New Roman"/>
        </w:rPr>
      </w:pPr>
      <w:r w:rsidRPr="002479A8">
        <w:rPr>
          <w:rFonts w:ascii="Times New Roman" w:hAnsi="Times New Roman"/>
        </w:rPr>
        <w:lastRenderedPageBreak/>
        <w:t>Строить фигуру, симметричную данной фигуре относительно оси и точки.</w:t>
      </w:r>
    </w:p>
    <w:p w:rsidR="004F7D8E" w:rsidRPr="00260BF7" w:rsidRDefault="004F7D8E" w:rsidP="004F7D8E">
      <w:pPr>
        <w:jc w:val="both"/>
        <w:rPr>
          <w:rFonts w:ascii="Times New Roman" w:hAnsi="Times New Roman"/>
          <w:b/>
        </w:rPr>
      </w:pPr>
      <w:r w:rsidRPr="00260BF7">
        <w:rPr>
          <w:rFonts w:ascii="Times New Roman" w:hAnsi="Times New Roman"/>
          <w:b/>
        </w:rPr>
        <w:t>В повседневной жизни и при изучении других предметов:</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распознавать движение объектов в окружающем мире;</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распознавать симметричные фигуры в окружающем мире.</w:t>
      </w:r>
    </w:p>
    <w:p w:rsidR="004F7D8E" w:rsidRPr="00260BF7" w:rsidRDefault="004F7D8E" w:rsidP="004F7D8E">
      <w:pPr>
        <w:jc w:val="both"/>
        <w:rPr>
          <w:rFonts w:ascii="Times New Roman" w:hAnsi="Times New Roman"/>
          <w:b/>
        </w:rPr>
      </w:pPr>
      <w:r w:rsidRPr="00260BF7">
        <w:rPr>
          <w:rFonts w:ascii="Times New Roman" w:hAnsi="Times New Roman"/>
          <w:b/>
        </w:rPr>
        <w:t>Векторы и координаты на плоскости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Оперировать на базовом уровне понятиями вектор, сумма векторов, произведение вектора на число,координаты на плоскости;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определять приближенно координаты точки по ее изображению на координатной плоскости.</w:t>
      </w:r>
    </w:p>
    <w:p w:rsidR="004F7D8E" w:rsidRPr="00260BF7" w:rsidRDefault="004F7D8E" w:rsidP="004F7D8E">
      <w:pPr>
        <w:jc w:val="both"/>
        <w:rPr>
          <w:rFonts w:ascii="Times New Roman" w:hAnsi="Times New Roman"/>
          <w:b/>
        </w:rPr>
      </w:pPr>
      <w:r w:rsidRPr="00260BF7">
        <w:rPr>
          <w:rFonts w:ascii="Times New Roman" w:hAnsi="Times New Roman"/>
          <w:b/>
        </w:rPr>
        <w:t xml:space="preserve">В повседневной жизни и при изучении других предметов: </w:t>
      </w:r>
    </w:p>
    <w:p w:rsidR="004F7D8E" w:rsidRPr="002479A8" w:rsidRDefault="004F7D8E" w:rsidP="004F7D8E">
      <w:pPr>
        <w:jc w:val="both"/>
        <w:rPr>
          <w:rFonts w:ascii="Times New Roman" w:hAnsi="Times New Roman"/>
        </w:rPr>
      </w:pPr>
      <w:r w:rsidRPr="002479A8">
        <w:rPr>
          <w:rFonts w:ascii="Times New Roman" w:hAnsi="Times New Roman"/>
        </w:rPr>
        <w:t>использовать векторы для решения простейших задач на определение скорости относительного движения.</w:t>
      </w:r>
    </w:p>
    <w:p w:rsidR="004F7D8E" w:rsidRPr="00260BF7" w:rsidRDefault="004F7D8E" w:rsidP="004F7D8E">
      <w:pPr>
        <w:jc w:val="both"/>
        <w:rPr>
          <w:rFonts w:ascii="Times New Roman" w:hAnsi="Times New Roman"/>
          <w:b/>
        </w:rPr>
      </w:pPr>
      <w:r w:rsidRPr="00260BF7">
        <w:rPr>
          <w:rFonts w:ascii="Times New Roman" w:hAnsi="Times New Roman"/>
          <w:b/>
        </w:rPr>
        <w:t>История математики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Описывать отдельные выдающиеся результаты, полученные в ходе развития математики как науки;</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знать примеры математических открытий и их авторов, в связи с отечественной и всемирной историей;</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понимать роль математики в развитии России.</w:t>
      </w:r>
    </w:p>
    <w:p w:rsidR="004F7D8E" w:rsidRPr="00260BF7" w:rsidRDefault="004F7D8E" w:rsidP="004F7D8E">
      <w:pPr>
        <w:jc w:val="both"/>
        <w:rPr>
          <w:rFonts w:ascii="Times New Roman" w:hAnsi="Times New Roman"/>
          <w:b/>
        </w:rPr>
      </w:pPr>
      <w:r w:rsidRPr="00260BF7">
        <w:rPr>
          <w:rFonts w:ascii="Times New Roman" w:hAnsi="Times New Roman"/>
          <w:b/>
        </w:rPr>
        <w:t xml:space="preserve">Методы математики </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Выбирать подходящий изученный метод для решения изученных типов математических задач;</w:t>
      </w:r>
    </w:p>
    <w:p w:rsidR="004F7D8E" w:rsidRPr="002479A8" w:rsidRDefault="004F7D8E" w:rsidP="004F7D8E">
      <w:pPr>
        <w:jc w:val="both"/>
        <w:rPr>
          <w:rFonts w:ascii="Times New Roman" w:hAnsi="Times New Roman"/>
        </w:rPr>
      </w:pPr>
      <w:r>
        <w:rPr>
          <w:rFonts w:ascii="Times New Roman" w:hAnsi="Times New Roman"/>
        </w:rPr>
        <w:t>-</w:t>
      </w:r>
      <w:r w:rsidRPr="002479A8">
        <w:rPr>
          <w:rFonts w:ascii="Times New Roman" w:hAnsi="Times New Roman"/>
        </w:rPr>
        <w:t>Приводить примеры математических закономерностей в окружающей действительности и произведениях искусства.</w:t>
      </w:r>
    </w:p>
    <w:p w:rsidR="004F7D8E" w:rsidRPr="00260BF7" w:rsidRDefault="004F7D8E" w:rsidP="004F7D8E">
      <w:pPr>
        <w:jc w:val="both"/>
        <w:rPr>
          <w:rFonts w:ascii="Times New Roman" w:hAnsi="Times New Roman"/>
          <w:b/>
        </w:rPr>
      </w:pPr>
      <w:r w:rsidRPr="00260BF7">
        <w:rPr>
          <w:rFonts w:ascii="Times New Roman" w:hAnsi="Times New Roman"/>
          <w:b/>
        </w:rPr>
        <w:t>Выпускник получит возможность научиться в 7-9 классах для обеспечения возможности успешного продолжения образования на базовом и углубленном уровнях</w:t>
      </w:r>
    </w:p>
    <w:p w:rsidR="004F7D8E" w:rsidRPr="00260BF7" w:rsidRDefault="004F7D8E" w:rsidP="004F7D8E">
      <w:pPr>
        <w:jc w:val="both"/>
        <w:rPr>
          <w:rFonts w:ascii="Times New Roman" w:hAnsi="Times New Roman"/>
          <w:b/>
        </w:rPr>
      </w:pPr>
      <w:r w:rsidRPr="00260BF7">
        <w:rPr>
          <w:rFonts w:ascii="Times New Roman" w:hAnsi="Times New Roman"/>
          <w:b/>
        </w:rPr>
        <w:t>Элементы теории множеств и математической логики</w:t>
      </w:r>
    </w:p>
    <w:p w:rsidR="004F7D8E" w:rsidRDefault="004F7D8E" w:rsidP="004F7D8E">
      <w:pPr>
        <w:jc w:val="both"/>
        <w:rPr>
          <w:rFonts w:ascii="Times New Roman" w:hAnsi="Times New Roman"/>
          <w:i/>
        </w:rPr>
      </w:pPr>
      <w:r w:rsidRPr="00260BF7">
        <w:rPr>
          <w:rFonts w:ascii="Times New Roman" w:hAnsi="Times New Roman"/>
          <w:i/>
        </w:rPr>
        <w:t xml:space="preserve">Оперировать понятиями: </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изображать множества и отношение множеств с помощью кругов Эйлера;</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 xml:space="preserve">определять принадлежность элемента множеству, объединению и пересечению множеств; </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задавать множество с помощью перечисления элементов, словесного описания;</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4F7D8E" w:rsidRPr="00260BF7" w:rsidRDefault="004F7D8E" w:rsidP="004F7D8E">
      <w:pPr>
        <w:jc w:val="both"/>
        <w:rPr>
          <w:rFonts w:ascii="Times New Roman" w:hAnsi="Times New Roman"/>
          <w:i/>
        </w:rPr>
      </w:pPr>
      <w:r>
        <w:rPr>
          <w:rFonts w:ascii="Times New Roman" w:hAnsi="Times New Roman"/>
          <w:i/>
        </w:rPr>
        <w:lastRenderedPageBreak/>
        <w:t>-</w:t>
      </w:r>
      <w:r w:rsidRPr="00260BF7">
        <w:rPr>
          <w:rFonts w:ascii="Times New Roman" w:hAnsi="Times New Roman"/>
          <w:i/>
        </w:rPr>
        <w:t>строить высказывания, отрицания высказываний.</w:t>
      </w:r>
    </w:p>
    <w:p w:rsidR="004F7D8E" w:rsidRPr="00260BF7" w:rsidRDefault="004F7D8E" w:rsidP="004F7D8E">
      <w:pPr>
        <w:jc w:val="both"/>
        <w:rPr>
          <w:rFonts w:ascii="Times New Roman" w:hAnsi="Times New Roman"/>
        </w:rPr>
      </w:pPr>
      <w:r w:rsidRPr="00260BF7">
        <w:rPr>
          <w:rFonts w:ascii="Times New Roman" w:hAnsi="Times New Roman"/>
          <w:b/>
        </w:rPr>
        <w:t>В повседневной жизни и при изучении других предметов</w:t>
      </w:r>
      <w:r w:rsidRPr="00260BF7">
        <w:rPr>
          <w:rFonts w:ascii="Times New Roman" w:hAnsi="Times New Roman"/>
        </w:rPr>
        <w:t>:</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строить цепочки умозаключений на основе использования правил логики;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использовать множества, операции с множествами, их графическое представление для описания реальных процессов и явлений.</w:t>
      </w:r>
    </w:p>
    <w:p w:rsidR="004F7D8E" w:rsidRPr="00260BF7" w:rsidRDefault="004F7D8E" w:rsidP="004F7D8E">
      <w:pPr>
        <w:jc w:val="both"/>
        <w:rPr>
          <w:rFonts w:ascii="Times New Roman" w:hAnsi="Times New Roman"/>
          <w:b/>
        </w:rPr>
      </w:pPr>
      <w:r w:rsidRPr="00260BF7">
        <w:rPr>
          <w:rFonts w:ascii="Times New Roman" w:hAnsi="Times New Roman"/>
          <w:b/>
        </w:rPr>
        <w:t>Числа</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понимать и объяснять смысл позиционной записи натурального числа;</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вычисления, в том числе с использованием приемов рациональных вычислений;</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округление рациональных чисел с заданной точностью;</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сравнивать рациональные и иррациональные числа;</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представлять рациональное число в виде десятичной дроби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упорядочивать числа, записанные в виде обыкновенной и десятичной дроби;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находить НОД и НОК чисел и использовать их при решении задач.</w:t>
      </w:r>
    </w:p>
    <w:p w:rsidR="004F7D8E" w:rsidRPr="00260BF7" w:rsidRDefault="004F7D8E" w:rsidP="004F7D8E">
      <w:pPr>
        <w:jc w:val="both"/>
        <w:rPr>
          <w:rFonts w:ascii="Times New Roman" w:hAnsi="Times New Roman"/>
          <w:b/>
        </w:rPr>
      </w:pPr>
      <w:r w:rsidRPr="00260BF7">
        <w:rPr>
          <w:rFonts w:ascii="Times New Roman" w:hAnsi="Times New Roman"/>
          <w:b/>
        </w:rPr>
        <w:t>В повседневной жизни и при изучении других предметов:</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применять правила приближенных вычислений при решении практических задач и решении задач других учебных предметов;</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сравнение результатов вычислений при решении практических задач, в том числе приближенных вычислений;</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составлять и оценивать числовые выражения при решении практических задач и задач из других учебных предметов;</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записывать и округлять числовые значения реальных величин с использованием разных систем измерения.</w:t>
      </w:r>
    </w:p>
    <w:p w:rsidR="004F7D8E" w:rsidRPr="00260BF7" w:rsidRDefault="004F7D8E" w:rsidP="004F7D8E">
      <w:pPr>
        <w:jc w:val="both"/>
        <w:rPr>
          <w:rFonts w:ascii="Times New Roman" w:hAnsi="Times New Roman"/>
          <w:b/>
        </w:rPr>
      </w:pPr>
      <w:r w:rsidRPr="00260BF7">
        <w:rPr>
          <w:rFonts w:ascii="Times New Roman" w:hAnsi="Times New Roman"/>
          <w:b/>
        </w:rPr>
        <w:t>Тождественные преобразования</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Оперировать понятиями степени с натуральным показателем, степени с целым отрицательным показателем;</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выделять квадрат суммы и разности одночленов;</w:t>
      </w:r>
    </w:p>
    <w:p w:rsidR="004F7D8E" w:rsidRPr="00260BF7" w:rsidRDefault="004F7D8E" w:rsidP="004F7D8E">
      <w:pPr>
        <w:jc w:val="both"/>
        <w:rPr>
          <w:rFonts w:ascii="Times New Roman" w:hAnsi="Times New Roman"/>
          <w:i/>
        </w:rPr>
      </w:pPr>
      <w:r>
        <w:rPr>
          <w:rFonts w:ascii="Times New Roman" w:hAnsi="Times New Roman"/>
          <w:i/>
        </w:rPr>
        <w:lastRenderedPageBreak/>
        <w:t>-</w:t>
      </w:r>
      <w:r w:rsidRPr="00260BF7">
        <w:rPr>
          <w:rFonts w:ascii="Times New Roman" w:hAnsi="Times New Roman"/>
          <w:i/>
        </w:rPr>
        <w:t>раскладывать на множители квадратный   трехчлен;</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преобразования выражений, содержащих квадратные корни;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выделять квадрат суммы или разности двучлена в выражениях, содержащих квадратные корни;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преобразования выражений, содержащих модуль.</w:t>
      </w:r>
    </w:p>
    <w:p w:rsidR="004F7D8E" w:rsidRPr="00260BF7" w:rsidRDefault="004F7D8E" w:rsidP="004F7D8E">
      <w:pPr>
        <w:jc w:val="both"/>
        <w:rPr>
          <w:rFonts w:ascii="Times New Roman" w:hAnsi="Times New Roman"/>
        </w:rPr>
      </w:pPr>
      <w:r w:rsidRPr="00260BF7">
        <w:rPr>
          <w:rFonts w:ascii="Times New Roman" w:hAnsi="Times New Roman"/>
          <w:b/>
        </w:rPr>
        <w:t>В повседневной жизни и при изучении других предметов</w:t>
      </w:r>
      <w:r w:rsidRPr="00260BF7">
        <w:rPr>
          <w:rFonts w:ascii="Times New Roman" w:hAnsi="Times New Roman"/>
        </w:rPr>
        <w:t>:</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преобразования и действия с числами, записанными в стандартном виде;</w:t>
      </w:r>
    </w:p>
    <w:p w:rsidR="004F7D8E" w:rsidRPr="00260BF7" w:rsidRDefault="004F7D8E" w:rsidP="004F7D8E">
      <w:pPr>
        <w:jc w:val="both"/>
        <w:rPr>
          <w:rFonts w:ascii="Times New Roman" w:hAnsi="Times New Roman"/>
        </w:rPr>
      </w:pPr>
      <w:r>
        <w:rPr>
          <w:rFonts w:ascii="Times New Roman" w:hAnsi="Times New Roman"/>
          <w:i/>
        </w:rPr>
        <w:t>-</w:t>
      </w:r>
      <w:r w:rsidRPr="00260BF7">
        <w:rPr>
          <w:rFonts w:ascii="Times New Roman" w:hAnsi="Times New Roman"/>
          <w:i/>
        </w:rPr>
        <w:t>выполнять преобразования алгебраических выражений при решении задач других учебных предметов</w:t>
      </w:r>
      <w:r w:rsidRPr="00260BF7">
        <w:rPr>
          <w:rFonts w:ascii="Times New Roman" w:hAnsi="Times New Roman"/>
        </w:rPr>
        <w:t>.</w:t>
      </w:r>
    </w:p>
    <w:p w:rsidR="004F7D8E" w:rsidRPr="00260BF7" w:rsidRDefault="004F7D8E" w:rsidP="004F7D8E">
      <w:pPr>
        <w:jc w:val="both"/>
        <w:rPr>
          <w:rFonts w:ascii="Times New Roman" w:hAnsi="Times New Roman"/>
          <w:b/>
        </w:rPr>
      </w:pPr>
      <w:r w:rsidRPr="00260BF7">
        <w:rPr>
          <w:rFonts w:ascii="Times New Roman" w:hAnsi="Times New Roman"/>
          <w:b/>
        </w:rPr>
        <w:t>Уравнения и неравенства</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линейные уравнения и уравнения, сводимые к линейным с помощью тождественных преобразований;</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квадратные уравнения и уравнения, сводимые к квадратным с помощью тождественных преобразований;</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дробно-линейные уравнения;</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 xml:space="preserve">решать простейшие иррациональные уравнения вида </w:t>
      </w:r>
      <w:r w:rsidR="004500CA">
        <w:rPr>
          <w:rFonts w:ascii="Times New Roman" w:hAnsi="Times New Roman"/>
          <w:i/>
          <w:noProof/>
        </w:rPr>
        <w:drawing>
          <wp:inline distT="0" distB="0" distL="0" distR="0">
            <wp:extent cx="742950" cy="276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42950" cy="276225"/>
                    </a:xfrm>
                    <a:prstGeom prst="rect">
                      <a:avLst/>
                    </a:prstGeom>
                    <a:noFill/>
                    <a:ln>
                      <a:noFill/>
                    </a:ln>
                  </pic:spPr>
                </pic:pic>
              </a:graphicData>
            </a:graphic>
          </wp:inline>
        </w:drawing>
      </w:r>
      <w:r w:rsidRPr="00260BF7">
        <w:rPr>
          <w:rFonts w:ascii="Times New Roman" w:hAnsi="Times New Roman"/>
          <w:i/>
        </w:rPr>
        <w:t xml:space="preserve">, </w:t>
      </w:r>
      <w:r w:rsidR="004500CA">
        <w:rPr>
          <w:rFonts w:ascii="Times New Roman" w:hAnsi="Times New Roman"/>
          <w:i/>
          <w:noProof/>
        </w:rPr>
        <w:drawing>
          <wp:inline distT="0" distB="0" distL="0" distR="0">
            <wp:extent cx="1085850" cy="2762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5850" cy="276225"/>
                    </a:xfrm>
                    <a:prstGeom prst="rect">
                      <a:avLst/>
                    </a:prstGeom>
                    <a:noFill/>
                    <a:ln>
                      <a:noFill/>
                    </a:ln>
                  </pic:spPr>
                </pic:pic>
              </a:graphicData>
            </a:graphic>
          </wp:inline>
        </w:drawing>
      </w:r>
      <w:r w:rsidRPr="00260BF7">
        <w:rPr>
          <w:rFonts w:ascii="Times New Roman" w:hAnsi="Times New Roman"/>
          <w:i/>
        </w:rPr>
        <w:t>;</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уравнения вида</w:t>
      </w:r>
      <w:r w:rsidR="004500CA">
        <w:rPr>
          <w:rFonts w:ascii="Times New Roman" w:hAnsi="Times New Roman"/>
          <w:i/>
          <w:noProof/>
        </w:rPr>
        <w:drawing>
          <wp:inline distT="0" distB="0" distL="0" distR="0">
            <wp:extent cx="466725" cy="285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6725" cy="285750"/>
                    </a:xfrm>
                    <a:prstGeom prst="rect">
                      <a:avLst/>
                    </a:prstGeom>
                    <a:noFill/>
                    <a:ln>
                      <a:noFill/>
                    </a:ln>
                  </pic:spPr>
                </pic:pic>
              </a:graphicData>
            </a:graphic>
          </wp:inline>
        </w:drawing>
      </w:r>
      <w:r w:rsidRPr="00260BF7">
        <w:rPr>
          <w:rFonts w:ascii="Times New Roman" w:hAnsi="Times New Roman"/>
          <w:i/>
        </w:rPr>
        <w:t>;</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уравнения способом разложения на множители и замены переменной;</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использовать метод интервалов для решения целых и дробно-рациональных неравенств;</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линейные уравнения и неравенства с параметрами;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несложные квадратные уравнения с параметром;</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несложные системы линейных уравнений с параметрами;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решать несложные уравнения в целых числах.</w:t>
      </w:r>
    </w:p>
    <w:p w:rsidR="004F7D8E" w:rsidRPr="00260BF7" w:rsidRDefault="004F7D8E" w:rsidP="004F7D8E">
      <w:pPr>
        <w:jc w:val="both"/>
        <w:rPr>
          <w:rFonts w:ascii="Times New Roman" w:hAnsi="Times New Roman"/>
        </w:rPr>
      </w:pPr>
      <w:r w:rsidRPr="00260BF7">
        <w:rPr>
          <w:rFonts w:ascii="Times New Roman" w:hAnsi="Times New Roman"/>
          <w:b/>
        </w:rPr>
        <w:t>В повседневной жизни и при изучении других предметов</w:t>
      </w:r>
      <w:r w:rsidRPr="00260BF7">
        <w:rPr>
          <w:rFonts w:ascii="Times New Roman" w:hAnsi="Times New Roman"/>
        </w:rPr>
        <w:t>:</w:t>
      </w:r>
    </w:p>
    <w:p w:rsidR="004F7D8E" w:rsidRPr="00260BF7" w:rsidRDefault="004F7D8E" w:rsidP="004F7D8E">
      <w:pPr>
        <w:jc w:val="both"/>
        <w:rPr>
          <w:rFonts w:ascii="Times New Roman" w:hAnsi="Times New Roman"/>
          <w:i/>
        </w:rPr>
      </w:pPr>
      <w:r>
        <w:rPr>
          <w:rFonts w:ascii="Times New Roman" w:hAnsi="Times New Roman"/>
          <w:i/>
        </w:rPr>
        <w:lastRenderedPageBreak/>
        <w:t>-</w:t>
      </w:r>
      <w:r w:rsidRPr="00260BF7">
        <w:rPr>
          <w:rFonts w:ascii="Times New Roman" w:hAnsi="Times New Roman"/>
          <w:i/>
        </w:rPr>
        <w:t xml:space="preserve">составлять и решать линейные и квадратные уравнения, уравнения, к ним сводящиеся, </w:t>
      </w:r>
      <w:r>
        <w:rPr>
          <w:rFonts w:ascii="Times New Roman" w:hAnsi="Times New Roman"/>
          <w:i/>
        </w:rPr>
        <w:t>-</w:t>
      </w:r>
      <w:r w:rsidRPr="00260BF7">
        <w:rPr>
          <w:rFonts w:ascii="Times New Roman" w:hAnsi="Times New Roman"/>
          <w:i/>
        </w:rPr>
        <w:t>системы линейных уравнений, неравенств при решении задач других учебных предметов;</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4F7D8E" w:rsidRPr="00260BF7" w:rsidRDefault="004F7D8E" w:rsidP="004F7D8E">
      <w:pPr>
        <w:jc w:val="both"/>
        <w:rPr>
          <w:rFonts w:ascii="Times New Roman" w:hAnsi="Times New Roman"/>
          <w:b/>
        </w:rPr>
      </w:pPr>
      <w:r w:rsidRPr="00260BF7">
        <w:rPr>
          <w:rFonts w:ascii="Times New Roman" w:hAnsi="Times New Roman"/>
          <w:b/>
        </w:rPr>
        <w:t>Функции</w:t>
      </w:r>
    </w:p>
    <w:p w:rsidR="004F7D8E" w:rsidRDefault="004F7D8E" w:rsidP="004F7D8E">
      <w:pPr>
        <w:jc w:val="both"/>
        <w:rPr>
          <w:rFonts w:ascii="Times New Roman" w:hAnsi="Times New Roman"/>
          <w:i/>
        </w:rPr>
      </w:pPr>
      <w:r w:rsidRPr="00260BF7">
        <w:rPr>
          <w:rFonts w:ascii="Times New Roman" w:hAnsi="Times New Roman"/>
          <w:i/>
        </w:rPr>
        <w:t>Оперировать понятиями: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 xml:space="preserve">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четность/нечетность функции; </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 xml:space="preserve">строить графики линейной, квадратичной функций, обратной пропорциональности, функции вида: </w:t>
      </w:r>
      <w:r w:rsidR="004500CA">
        <w:rPr>
          <w:rFonts w:ascii="Times New Roman" w:hAnsi="Times New Roman"/>
          <w:i/>
          <w:noProof/>
        </w:rPr>
        <w:drawing>
          <wp:inline distT="0" distB="0" distL="0" distR="0">
            <wp:extent cx="828675" cy="3619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361950"/>
                    </a:xfrm>
                    <a:prstGeom prst="rect">
                      <a:avLst/>
                    </a:prstGeom>
                    <a:noFill/>
                    <a:ln>
                      <a:noFill/>
                    </a:ln>
                  </pic:spPr>
                </pic:pic>
              </a:graphicData>
            </a:graphic>
          </wp:inline>
        </w:drawing>
      </w:r>
      <w:r w:rsidRPr="00260BF7">
        <w:rPr>
          <w:rFonts w:ascii="Times New Roman" w:hAnsi="Times New Roman"/>
          <w:i/>
        </w:rPr>
        <w:t xml:space="preserve">, </w:t>
      </w:r>
      <w:r w:rsidR="004500CA">
        <w:rPr>
          <w:rFonts w:ascii="Times New Roman" w:hAnsi="Times New Roman"/>
          <w:i/>
          <w:noProof/>
        </w:rPr>
        <w:drawing>
          <wp:inline distT="0" distB="0" distL="0" distR="0">
            <wp:extent cx="552450" cy="1809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00695878" w:rsidRPr="00260BF7">
        <w:rPr>
          <w:rFonts w:ascii="Times New Roman" w:hAnsi="Times New Roman"/>
          <w:i/>
        </w:rPr>
        <w:fldChar w:fldCharType="begin"/>
      </w:r>
      <w:r w:rsidRPr="00260BF7">
        <w:rPr>
          <w:rFonts w:ascii="Times New Roman" w:hAnsi="Times New Roman"/>
          <w:i/>
        </w:rPr>
        <w:instrText xml:space="preserve"> QUOTE  </w:instrText>
      </w:r>
      <w:r w:rsidR="00695878" w:rsidRPr="00260BF7">
        <w:rPr>
          <w:rFonts w:ascii="Times New Roman" w:hAnsi="Times New Roman"/>
          <w:i/>
        </w:rPr>
        <w:fldChar w:fldCharType="end"/>
      </w:r>
      <w:r w:rsidRPr="00260BF7">
        <w:rPr>
          <w:rFonts w:ascii="Times New Roman" w:hAnsi="Times New Roman"/>
          <w:i/>
        </w:rPr>
        <w:t>,</w:t>
      </w:r>
      <w:r w:rsidR="004500CA">
        <w:rPr>
          <w:rFonts w:ascii="Times New Roman" w:eastAsia="Calibri" w:hAnsi="Times New Roman"/>
          <w:i/>
          <w:noProof/>
        </w:rPr>
        <w:drawing>
          <wp:inline distT="0" distB="0" distL="0" distR="0">
            <wp:extent cx="447675" cy="1809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0090796F">
        <w:fldChar w:fldCharType="begin"/>
      </w:r>
      <w:r w:rsidR="0090796F">
        <w:fldChar w:fldCharType="separate"/>
      </w:r>
      <w:r>
        <w:rPr>
          <w:rFonts w:ascii="Times New Roman" w:hAnsi="Times New Roman"/>
          <w:i/>
          <w:noProof/>
        </w:rPr>
        <w:drawing>
          <wp:inline distT="0" distB="0" distL="0" distR="0">
            <wp:extent cx="476250" cy="247650"/>
            <wp:effectExtent l="19050" t="0" r="0" b="0"/>
            <wp:docPr id="3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0" cstate="print"/>
                    <a:srcRect/>
                    <a:stretch>
                      <a:fillRect/>
                    </a:stretch>
                  </pic:blipFill>
                  <pic:spPr bwMode="auto">
                    <a:xfrm>
                      <a:off x="0" y="0"/>
                      <a:ext cx="476250" cy="247650"/>
                    </a:xfrm>
                    <a:prstGeom prst="rect">
                      <a:avLst/>
                    </a:prstGeom>
                    <a:noFill/>
                    <a:ln w="9525">
                      <a:noFill/>
                      <a:miter lim="800000"/>
                      <a:headEnd/>
                      <a:tailEnd/>
                    </a:ln>
                  </pic:spPr>
                </pic:pic>
              </a:graphicData>
            </a:graphic>
          </wp:inline>
        </w:drawing>
      </w:r>
      <w:r w:rsidR="0090796F">
        <w:rPr>
          <w:rFonts w:ascii="Times New Roman" w:hAnsi="Times New Roman"/>
          <w:i/>
          <w:noProof/>
        </w:rPr>
        <w:fldChar w:fldCharType="end"/>
      </w:r>
      <w:r w:rsidRPr="00260BF7">
        <w:rPr>
          <w:rFonts w:ascii="Times New Roman" w:hAnsi="Times New Roman"/>
          <w:i/>
        </w:rPr>
        <w:t xml:space="preserve">, </w:t>
      </w:r>
      <w:r w:rsidR="004500CA">
        <w:rPr>
          <w:rFonts w:ascii="Times New Roman" w:hAnsi="Times New Roman"/>
          <w:i/>
          <w:noProof/>
        </w:rPr>
        <w:drawing>
          <wp:inline distT="0" distB="0" distL="0" distR="0">
            <wp:extent cx="361950" cy="1809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60BF7">
        <w:rPr>
          <w:rFonts w:ascii="Times New Roman" w:hAnsi="Times New Roman"/>
          <w:i/>
        </w:rPr>
        <w:t>;</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 xml:space="preserve">на примере квадратичной функции, использовать преобразования графика функции y=f(x) для построения графиков функций </w:t>
      </w:r>
      <w:r w:rsidR="004500CA">
        <w:rPr>
          <w:rFonts w:ascii="Times New Roman" w:hAnsi="Times New Roman"/>
          <w:i/>
          <w:noProof/>
        </w:rPr>
        <w:drawing>
          <wp:inline distT="0" distB="0" distL="0" distR="0">
            <wp:extent cx="1085850" cy="1809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5850" cy="180975"/>
                    </a:xfrm>
                    <a:prstGeom prst="rect">
                      <a:avLst/>
                    </a:prstGeom>
                    <a:noFill/>
                    <a:ln>
                      <a:noFill/>
                    </a:ln>
                  </pic:spPr>
                </pic:pic>
              </a:graphicData>
            </a:graphic>
          </wp:inline>
        </w:drawing>
      </w:r>
      <w:r w:rsidRPr="00260BF7">
        <w:rPr>
          <w:rFonts w:ascii="Times New Roman" w:hAnsi="Times New Roman"/>
          <w:i/>
        </w:rPr>
        <w:t xml:space="preserve">; </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исследовать функцию по ее графику;</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находить множество значений, нули, промежутки знакопостоянства, монотонности квадратичной функции;</w:t>
      </w:r>
    </w:p>
    <w:p w:rsidR="004F7D8E" w:rsidRPr="00260BF7" w:rsidRDefault="004F7D8E" w:rsidP="004F7D8E">
      <w:pPr>
        <w:jc w:val="both"/>
        <w:rPr>
          <w:rFonts w:ascii="Times New Roman" w:hAnsi="Times New Roman"/>
          <w:i/>
        </w:rPr>
      </w:pPr>
      <w:r>
        <w:rPr>
          <w:rFonts w:ascii="Times New Roman" w:hAnsi="Times New Roman"/>
          <w:i/>
        </w:rPr>
        <w:t>-</w:t>
      </w:r>
      <w:r w:rsidRPr="00260BF7">
        <w:rPr>
          <w:rFonts w:ascii="Times New Roman" w:hAnsi="Times New Roman"/>
          <w:i/>
        </w:rPr>
        <w:t>оперировать понятиями: последовательность, арифметическая прогрессия, геометрическая прогрессия;</w:t>
      </w:r>
    </w:p>
    <w:p w:rsidR="004F7D8E" w:rsidRPr="00260BF7" w:rsidRDefault="004F7D8E" w:rsidP="004F7D8E">
      <w:pPr>
        <w:jc w:val="both"/>
        <w:rPr>
          <w:rFonts w:ascii="Times New Roman" w:hAnsi="Times New Roman"/>
        </w:rPr>
      </w:pPr>
      <w:r>
        <w:rPr>
          <w:rFonts w:ascii="Times New Roman" w:hAnsi="Times New Roman"/>
          <w:i/>
        </w:rPr>
        <w:t>-</w:t>
      </w:r>
      <w:r w:rsidRPr="00260BF7">
        <w:rPr>
          <w:rFonts w:ascii="Times New Roman" w:hAnsi="Times New Roman"/>
          <w:i/>
        </w:rPr>
        <w:t>решать задачи на арифметическую и геометрическую прогрессию</w:t>
      </w:r>
      <w:r w:rsidRPr="00260BF7">
        <w:rPr>
          <w:rFonts w:ascii="Times New Roman" w:hAnsi="Times New Roman"/>
        </w:rPr>
        <w:t>.</w:t>
      </w:r>
    </w:p>
    <w:p w:rsidR="004F7D8E" w:rsidRPr="00551B49" w:rsidRDefault="004F7D8E" w:rsidP="004F7D8E">
      <w:pPr>
        <w:jc w:val="both"/>
        <w:rPr>
          <w:rFonts w:ascii="Times New Roman" w:hAnsi="Times New Roman"/>
          <w:b/>
        </w:rPr>
      </w:pPr>
      <w:r w:rsidRPr="00551B49">
        <w:rPr>
          <w:rFonts w:ascii="Times New Roman" w:hAnsi="Times New Roman"/>
          <w:b/>
        </w:rPr>
        <w:t>В повседневной жизни и при изучении других предметов:</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иллюстрировать с помощью графика реальную зависимость или процесс по их характеристикам;</w:t>
      </w:r>
    </w:p>
    <w:p w:rsidR="004F7D8E" w:rsidRPr="00260BF7" w:rsidRDefault="004F7D8E" w:rsidP="004F7D8E">
      <w:pPr>
        <w:jc w:val="both"/>
        <w:rPr>
          <w:rFonts w:ascii="Times New Roman" w:hAnsi="Times New Roman"/>
        </w:rPr>
      </w:pPr>
      <w:r>
        <w:rPr>
          <w:rFonts w:ascii="Times New Roman" w:hAnsi="Times New Roman"/>
          <w:i/>
        </w:rPr>
        <w:t>-</w:t>
      </w:r>
      <w:r w:rsidRPr="00551B49">
        <w:rPr>
          <w:rFonts w:ascii="Times New Roman" w:hAnsi="Times New Roman"/>
          <w:i/>
        </w:rPr>
        <w:t>использовать свойства и график квадратичной функции при решении задач из других учебных предметов</w:t>
      </w:r>
      <w:r w:rsidRPr="00260BF7">
        <w:rPr>
          <w:rFonts w:ascii="Times New Roman" w:hAnsi="Times New Roman"/>
        </w:rPr>
        <w:t>.</w:t>
      </w:r>
    </w:p>
    <w:p w:rsidR="004F7D8E" w:rsidRPr="00551B49" w:rsidRDefault="004F7D8E" w:rsidP="004F7D8E">
      <w:pPr>
        <w:jc w:val="both"/>
        <w:rPr>
          <w:rFonts w:ascii="Times New Roman" w:hAnsi="Times New Roman"/>
          <w:b/>
        </w:rPr>
      </w:pPr>
      <w:r w:rsidRPr="00551B49">
        <w:rPr>
          <w:rFonts w:ascii="Times New Roman" w:hAnsi="Times New Roman"/>
          <w:b/>
        </w:rPr>
        <w:t>Текстовые задачи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простые и сложные задачи разных типов, а также задачи повышенной трудности;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4F7D8E" w:rsidRPr="00551B49" w:rsidRDefault="004F7D8E" w:rsidP="004F7D8E">
      <w:pPr>
        <w:jc w:val="both"/>
        <w:rPr>
          <w:rFonts w:ascii="Times New Roman" w:hAnsi="Times New Roman"/>
          <w:i/>
        </w:rPr>
      </w:pPr>
      <w:r>
        <w:rPr>
          <w:rFonts w:ascii="Times New Roman" w:hAnsi="Times New Roman"/>
          <w:i/>
        </w:rPr>
        <w:lastRenderedPageBreak/>
        <w:t>-</w:t>
      </w:r>
      <w:r w:rsidRPr="00551B49">
        <w:rPr>
          <w:rFonts w:ascii="Times New Roman" w:hAnsi="Times New Roman"/>
          <w:i/>
        </w:rPr>
        <w:t>различать модель текста и модель решения задачи, конструировать к одной модели решения несложной задачи разные модели текста задачи;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знать и применять оба способа поиска решения задач (от требования к условию и от условия к требованию);</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моделировать рассуждения при поиске решения задач с помощью граф-схемы;</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выделять этапы решения задачи и содержание каждого этапа;</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анализировать затруднения при решении задач;</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выполнять различные преобразования предложенной задачи, конструировать новые задачи из данной, в том числе обратные;</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интерпретировать вычислительные результаты в задаче, исследовать полученное решение задачи;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исследовать всевозможные ситуации при решении задач на движение по реке, рассматривать разные системы отсчета;</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 xml:space="preserve">решать разнообразные задачи «на части», </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владеть основными методами решения задач на смеси, сплавы, концентрации;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задачи на проценты, в том числе, сложные проценты с обоснованием, используя разные способы;</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логические задачи разными способами, в том числе, с двумя блоками и с тремя блоками данных с помощью таблиц;</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задачи по комбинаторике и теории вероятностей на основе использования изученных методов и обосновывать решение;</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несложные задачи по математической статистике;</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4F7D8E" w:rsidRPr="00260BF7" w:rsidRDefault="004F7D8E" w:rsidP="004F7D8E">
      <w:pPr>
        <w:jc w:val="both"/>
        <w:rPr>
          <w:rFonts w:ascii="Times New Roman" w:hAnsi="Times New Roman"/>
        </w:rPr>
      </w:pPr>
      <w:r w:rsidRPr="00551B49">
        <w:rPr>
          <w:rFonts w:ascii="Times New Roman" w:hAnsi="Times New Roman"/>
          <w:b/>
        </w:rPr>
        <w:t>В повседневной жизни и при изучении других предметов</w:t>
      </w:r>
      <w:r w:rsidRPr="00260BF7">
        <w:rPr>
          <w:rFonts w:ascii="Times New Roman" w:hAnsi="Times New Roman"/>
        </w:rPr>
        <w:t>:</w:t>
      </w:r>
    </w:p>
    <w:p w:rsidR="004F7D8E" w:rsidRPr="00551B49" w:rsidRDefault="004F7D8E" w:rsidP="004F7D8E">
      <w:pPr>
        <w:jc w:val="both"/>
        <w:rPr>
          <w:rFonts w:ascii="Times New Roman" w:hAnsi="Times New Roman"/>
          <w:i/>
        </w:rPr>
      </w:pPr>
      <w:r>
        <w:rPr>
          <w:rFonts w:ascii="Times New Roman" w:hAnsi="Times New Roman"/>
          <w:i/>
        </w:rPr>
        <w:lastRenderedPageBreak/>
        <w:t>-</w:t>
      </w:r>
      <w:r w:rsidRPr="00551B49">
        <w:rPr>
          <w:rFonts w:ascii="Times New Roman" w:hAnsi="Times New Roman"/>
          <w:i/>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и конструировать задачи на основе рассмотрения реальных ситуаций, в которых не требуется точный вычислительный результат;</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задачи на движение по реке, рассматривая разные системы отсчета.</w:t>
      </w:r>
    </w:p>
    <w:p w:rsidR="004F7D8E" w:rsidRPr="00551B49" w:rsidRDefault="004F7D8E" w:rsidP="004F7D8E">
      <w:pPr>
        <w:jc w:val="both"/>
        <w:rPr>
          <w:rFonts w:ascii="Times New Roman" w:hAnsi="Times New Roman"/>
          <w:b/>
        </w:rPr>
      </w:pPr>
      <w:r w:rsidRPr="00551B49">
        <w:rPr>
          <w:rFonts w:ascii="Times New Roman" w:hAnsi="Times New Roman"/>
          <w:b/>
        </w:rPr>
        <w:t xml:space="preserve">Статистика и теория вероятностей </w:t>
      </w:r>
    </w:p>
    <w:p w:rsidR="004F7D8E" w:rsidRDefault="004F7D8E" w:rsidP="004F7D8E">
      <w:pPr>
        <w:jc w:val="both"/>
        <w:rPr>
          <w:rFonts w:ascii="Times New Roman" w:hAnsi="Times New Roman"/>
          <w:i/>
        </w:rPr>
      </w:pPr>
      <w:r w:rsidRPr="00551B49">
        <w:rPr>
          <w:rFonts w:ascii="Times New Roman" w:hAnsi="Times New Roman"/>
          <w:i/>
        </w:rPr>
        <w:t xml:space="preserve">Оперировать понятиями: </w:t>
      </w:r>
    </w:p>
    <w:p w:rsidR="004F7D8E"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столбчатые и круговые диаграммы, таблицы данных, среднее арифметическое, медиана,</w:t>
      </w:r>
    </w:p>
    <w:p w:rsidR="004F7D8E" w:rsidRPr="00551B49" w:rsidRDefault="004F7D8E" w:rsidP="004F7D8E">
      <w:pPr>
        <w:jc w:val="both"/>
        <w:rPr>
          <w:rFonts w:ascii="Times New Roman" w:hAnsi="Times New Roman"/>
          <w:i/>
        </w:rPr>
      </w:pPr>
      <w:r w:rsidRPr="00551B49">
        <w:rPr>
          <w:rFonts w:ascii="Times New Roman" w:hAnsi="Times New Roman"/>
          <w:i/>
        </w:rPr>
        <w:t xml:space="preserve"> </w:t>
      </w:r>
      <w:r>
        <w:rPr>
          <w:rFonts w:ascii="Times New Roman" w:hAnsi="Times New Roman"/>
          <w:i/>
        </w:rPr>
        <w:t>-</w:t>
      </w:r>
      <w:r w:rsidRPr="00551B49">
        <w:rPr>
          <w:rFonts w:ascii="Times New Roman" w:hAnsi="Times New Roman"/>
          <w:i/>
        </w:rPr>
        <w:t>наибольшее и наименьшее значения выборки, размах выборки, дисперсия и стандартное отклонение, случайная изменчивость;</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извлекать информацию, представленную в таблицах, на диаграммах, графиках;</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составлять таблицы, строить диаграммы и графики на основе данных;</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оперировать понятиями: факториал числа, перестановки и сочетания, треугольник Паскаля;</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применять правило произведения при решении комбинаторных задач;</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представлять информацию с помощью кругов Эйлера;</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решать задачи на вычисление вероятности с подсчетом количества вариантов с помощью комбинаторики.</w:t>
      </w:r>
    </w:p>
    <w:p w:rsidR="004F7D8E" w:rsidRPr="00260BF7" w:rsidRDefault="004F7D8E" w:rsidP="004F7D8E">
      <w:pPr>
        <w:jc w:val="both"/>
        <w:rPr>
          <w:rFonts w:ascii="Times New Roman" w:hAnsi="Times New Roman"/>
        </w:rPr>
      </w:pPr>
      <w:r w:rsidRPr="00551B49">
        <w:rPr>
          <w:rFonts w:ascii="Times New Roman" w:hAnsi="Times New Roman"/>
          <w:b/>
        </w:rPr>
        <w:t>В повседневной жизни и при изучении других предметов</w:t>
      </w:r>
      <w:r w:rsidRPr="00260BF7">
        <w:rPr>
          <w:rFonts w:ascii="Times New Roman" w:hAnsi="Times New Roman"/>
        </w:rPr>
        <w:t>:</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оценивать вероятность реальных событий и явлений.</w:t>
      </w:r>
    </w:p>
    <w:p w:rsidR="004F7D8E" w:rsidRPr="00551B49" w:rsidRDefault="004F7D8E" w:rsidP="004F7D8E">
      <w:pPr>
        <w:jc w:val="both"/>
        <w:rPr>
          <w:rFonts w:ascii="Times New Roman" w:hAnsi="Times New Roman"/>
          <w:b/>
        </w:rPr>
      </w:pPr>
      <w:r w:rsidRPr="00551B49">
        <w:rPr>
          <w:rFonts w:ascii="Times New Roman" w:hAnsi="Times New Roman"/>
          <w:b/>
        </w:rPr>
        <w:t>Геометрические фигуры</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 xml:space="preserve">Оперировать понятиями геометрических фигур; </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извлекать, интерпретировать и преобразовывать информацию о геометрических фигурах, представленную на чертежах;</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 xml:space="preserve">применять геометрические факты для решения задач, в том числе, предполагающих несколько шагов решения; </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формулировать в простейших случаях свойства и признаки фигур;</w:t>
      </w:r>
    </w:p>
    <w:p w:rsidR="004F7D8E" w:rsidRPr="00551B49" w:rsidRDefault="004F7D8E" w:rsidP="004F7D8E">
      <w:pPr>
        <w:jc w:val="both"/>
        <w:rPr>
          <w:rFonts w:ascii="Times New Roman" w:hAnsi="Times New Roman"/>
          <w:i/>
        </w:rPr>
      </w:pPr>
      <w:r>
        <w:rPr>
          <w:rFonts w:ascii="Times New Roman" w:hAnsi="Times New Roman"/>
          <w:i/>
        </w:rPr>
        <w:lastRenderedPageBreak/>
        <w:t>-</w:t>
      </w:r>
      <w:r w:rsidRPr="00551B49">
        <w:rPr>
          <w:rFonts w:ascii="Times New Roman" w:hAnsi="Times New Roman"/>
          <w:i/>
        </w:rPr>
        <w:t>доказывать геометрические утверждения;</w:t>
      </w:r>
    </w:p>
    <w:p w:rsidR="004F7D8E" w:rsidRPr="00260BF7" w:rsidRDefault="004F7D8E" w:rsidP="004F7D8E">
      <w:pPr>
        <w:jc w:val="both"/>
        <w:rPr>
          <w:rFonts w:ascii="Times New Roman" w:hAnsi="Times New Roman"/>
        </w:rPr>
      </w:pPr>
      <w:r w:rsidRPr="00551B49">
        <w:rPr>
          <w:rFonts w:ascii="Times New Roman" w:hAnsi="Times New Roman"/>
          <w:i/>
        </w:rPr>
        <w:t>владеть стандартной классификацией плоских фигур (треугольников и четырехугольников</w:t>
      </w:r>
      <w:r w:rsidRPr="00260BF7">
        <w:rPr>
          <w:rFonts w:ascii="Times New Roman" w:hAnsi="Times New Roman"/>
        </w:rPr>
        <w:t>).</w:t>
      </w:r>
    </w:p>
    <w:p w:rsidR="004F7D8E" w:rsidRPr="00551B49" w:rsidRDefault="004F7D8E" w:rsidP="004F7D8E">
      <w:pPr>
        <w:jc w:val="both"/>
        <w:rPr>
          <w:rFonts w:ascii="Times New Roman" w:hAnsi="Times New Roman"/>
          <w:b/>
        </w:rPr>
      </w:pPr>
      <w:r w:rsidRPr="00551B49">
        <w:rPr>
          <w:rFonts w:ascii="Times New Roman" w:hAnsi="Times New Roman"/>
          <w:b/>
        </w:rPr>
        <w:t>В повседневной жизни и при изучении других предметов:</w:t>
      </w:r>
    </w:p>
    <w:p w:rsidR="004F7D8E" w:rsidRPr="00260BF7" w:rsidRDefault="004F7D8E" w:rsidP="004F7D8E">
      <w:pPr>
        <w:jc w:val="both"/>
        <w:rPr>
          <w:rFonts w:ascii="Times New Roman" w:hAnsi="Times New Roman"/>
        </w:rPr>
      </w:pPr>
      <w:r w:rsidRPr="00551B49">
        <w:rPr>
          <w:rFonts w:ascii="Times New Roman" w:hAnsi="Times New Roman"/>
          <w:i/>
        </w:rPr>
        <w:t>использовать свойства геометрических фигур для решения задач практического характера и задач из смежных дисциплин</w:t>
      </w:r>
      <w:r w:rsidRPr="00260BF7">
        <w:rPr>
          <w:rFonts w:ascii="Times New Roman" w:hAnsi="Times New Roman"/>
        </w:rPr>
        <w:t>.</w:t>
      </w:r>
    </w:p>
    <w:p w:rsidR="004F7D8E" w:rsidRPr="00551B49" w:rsidRDefault="004F7D8E" w:rsidP="004F7D8E">
      <w:pPr>
        <w:jc w:val="both"/>
        <w:rPr>
          <w:rFonts w:ascii="Times New Roman" w:hAnsi="Times New Roman"/>
          <w:b/>
        </w:rPr>
      </w:pPr>
      <w:r w:rsidRPr="00551B49">
        <w:rPr>
          <w:rFonts w:ascii="Times New Roman" w:hAnsi="Times New Roman"/>
          <w:b/>
        </w:rPr>
        <w:t>Отношения</w:t>
      </w:r>
    </w:p>
    <w:p w:rsidR="004F7D8E" w:rsidRDefault="004F7D8E" w:rsidP="004F7D8E">
      <w:pPr>
        <w:jc w:val="both"/>
        <w:rPr>
          <w:rFonts w:ascii="Times New Roman" w:hAnsi="Times New Roman"/>
          <w:i/>
        </w:rPr>
      </w:pPr>
      <w:r w:rsidRPr="00551B49">
        <w:rPr>
          <w:rFonts w:ascii="Times New Roman" w:hAnsi="Times New Roman"/>
          <w:i/>
        </w:rPr>
        <w:t xml:space="preserve">Оперировать понятиями: </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4F7D8E" w:rsidRPr="00260BF7" w:rsidRDefault="004F7D8E" w:rsidP="004F7D8E">
      <w:pPr>
        <w:jc w:val="both"/>
        <w:rPr>
          <w:rFonts w:ascii="Times New Roman" w:hAnsi="Times New Roman"/>
        </w:rPr>
      </w:pPr>
      <w:r>
        <w:rPr>
          <w:rFonts w:ascii="Times New Roman" w:hAnsi="Times New Roman"/>
          <w:i/>
        </w:rPr>
        <w:t>-</w:t>
      </w:r>
      <w:r w:rsidRPr="00551B49">
        <w:rPr>
          <w:rFonts w:ascii="Times New Roman" w:hAnsi="Times New Roman"/>
          <w:i/>
        </w:rPr>
        <w:t>применять теорему Фалеса и теорему о пропорциональных отрезках при решении</w:t>
      </w:r>
      <w:r w:rsidRPr="00260BF7">
        <w:rPr>
          <w:rFonts w:ascii="Times New Roman" w:hAnsi="Times New Roman"/>
        </w:rPr>
        <w:t xml:space="preserve"> задач;</w:t>
      </w:r>
    </w:p>
    <w:p w:rsidR="004F7D8E" w:rsidRPr="00260BF7" w:rsidRDefault="004F7D8E" w:rsidP="004F7D8E">
      <w:pPr>
        <w:jc w:val="both"/>
        <w:rPr>
          <w:rFonts w:ascii="Times New Roman" w:hAnsi="Times New Roman"/>
        </w:rPr>
      </w:pPr>
      <w:r>
        <w:rPr>
          <w:rFonts w:ascii="Times New Roman" w:hAnsi="Times New Roman"/>
          <w:i/>
        </w:rPr>
        <w:t>-</w:t>
      </w:r>
      <w:r w:rsidRPr="00551B49">
        <w:rPr>
          <w:rFonts w:ascii="Times New Roman" w:hAnsi="Times New Roman"/>
          <w:i/>
        </w:rPr>
        <w:t>характеризовать взаимное расположение прямой и окружности, двух окружностей</w:t>
      </w:r>
      <w:r w:rsidRPr="00260BF7">
        <w:rPr>
          <w:rFonts w:ascii="Times New Roman" w:hAnsi="Times New Roman"/>
        </w:rPr>
        <w:t>.</w:t>
      </w:r>
    </w:p>
    <w:p w:rsidR="004F7D8E" w:rsidRPr="00551B49" w:rsidRDefault="004F7D8E" w:rsidP="004F7D8E">
      <w:pPr>
        <w:jc w:val="both"/>
        <w:rPr>
          <w:rFonts w:ascii="Times New Roman" w:hAnsi="Times New Roman"/>
          <w:b/>
        </w:rPr>
      </w:pPr>
      <w:r w:rsidRPr="00551B49">
        <w:rPr>
          <w:rFonts w:ascii="Times New Roman" w:hAnsi="Times New Roman"/>
          <w:b/>
        </w:rPr>
        <w:t xml:space="preserve">В повседневной жизни и при изучении других предметов: </w:t>
      </w:r>
    </w:p>
    <w:p w:rsidR="004F7D8E" w:rsidRPr="00551B49" w:rsidRDefault="004F7D8E" w:rsidP="004F7D8E">
      <w:pPr>
        <w:jc w:val="both"/>
        <w:rPr>
          <w:rFonts w:ascii="Times New Roman" w:hAnsi="Times New Roman"/>
          <w:i/>
        </w:rPr>
      </w:pPr>
      <w:r w:rsidRPr="00551B49">
        <w:rPr>
          <w:rFonts w:ascii="Times New Roman" w:hAnsi="Times New Roman"/>
          <w:i/>
        </w:rPr>
        <w:t>использовать отношения для решения задач, возникающих в реальной жизни.</w:t>
      </w:r>
    </w:p>
    <w:p w:rsidR="004F7D8E" w:rsidRPr="00551B49" w:rsidRDefault="004F7D8E" w:rsidP="004F7D8E">
      <w:pPr>
        <w:jc w:val="both"/>
        <w:rPr>
          <w:rFonts w:ascii="Times New Roman" w:hAnsi="Times New Roman"/>
          <w:b/>
        </w:rPr>
      </w:pPr>
      <w:r w:rsidRPr="00551B49">
        <w:rPr>
          <w:rFonts w:ascii="Times New Roman" w:hAnsi="Times New Roman"/>
          <w:b/>
        </w:rPr>
        <w:t>Измерения и вычисления</w:t>
      </w:r>
    </w:p>
    <w:p w:rsidR="004F7D8E"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 xml:space="preserve">Оперировать представлениями о длине, площади, объеме как величинами. </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проводить простые вычисления на объемных телах;</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 xml:space="preserve">формулировать задачи на вычисление длин, площадей и объемов и решать их. </w:t>
      </w:r>
    </w:p>
    <w:p w:rsidR="004F7D8E" w:rsidRPr="00260BF7" w:rsidRDefault="004F7D8E" w:rsidP="004F7D8E">
      <w:pPr>
        <w:jc w:val="both"/>
        <w:rPr>
          <w:rFonts w:ascii="Times New Roman" w:hAnsi="Times New Roman"/>
        </w:rPr>
      </w:pPr>
      <w:r w:rsidRPr="00551B49">
        <w:rPr>
          <w:rFonts w:ascii="Times New Roman" w:hAnsi="Times New Roman"/>
          <w:b/>
        </w:rPr>
        <w:t>В повседневной жизни и при изучении других предметов</w:t>
      </w:r>
      <w:r w:rsidRPr="00260BF7">
        <w:rPr>
          <w:rFonts w:ascii="Times New Roman" w:hAnsi="Times New Roman"/>
        </w:rPr>
        <w:t>:</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проводить вычисления на местности;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применять формулы при вычислениях в смежных учебных предметах, в окружающей действительности.</w:t>
      </w:r>
    </w:p>
    <w:p w:rsidR="004F7D8E" w:rsidRPr="00551B49" w:rsidRDefault="004F7D8E" w:rsidP="004F7D8E">
      <w:pPr>
        <w:jc w:val="both"/>
        <w:rPr>
          <w:rFonts w:ascii="Times New Roman" w:hAnsi="Times New Roman"/>
          <w:b/>
        </w:rPr>
      </w:pPr>
      <w:r w:rsidRPr="00551B49">
        <w:rPr>
          <w:rFonts w:ascii="Times New Roman" w:hAnsi="Times New Roman"/>
          <w:b/>
        </w:rPr>
        <w:t>Геометрические построения</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Изображать геометрические фигуры по текстовому и символьному описанию;</w:t>
      </w:r>
    </w:p>
    <w:p w:rsidR="004F7D8E" w:rsidRPr="00551B49" w:rsidRDefault="004F7D8E" w:rsidP="004F7D8E">
      <w:pPr>
        <w:jc w:val="both"/>
        <w:rPr>
          <w:rFonts w:ascii="Times New Roman" w:hAnsi="Times New Roman"/>
          <w:i/>
        </w:rPr>
      </w:pPr>
      <w:r w:rsidRPr="00551B49">
        <w:rPr>
          <w:rFonts w:ascii="Times New Roman" w:hAnsi="Times New Roman"/>
          <w:i/>
        </w:rPr>
        <w:t xml:space="preserve">свободно оперировать чертежными инструментами в несложных случаях, </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4F7D8E" w:rsidRPr="00551B49" w:rsidRDefault="004F7D8E" w:rsidP="004F7D8E">
      <w:pPr>
        <w:jc w:val="both"/>
        <w:rPr>
          <w:rFonts w:ascii="Times New Roman" w:hAnsi="Times New Roman"/>
          <w:i/>
        </w:rPr>
      </w:pPr>
      <w:r>
        <w:rPr>
          <w:rFonts w:ascii="Times New Roman" w:hAnsi="Times New Roman"/>
          <w:i/>
        </w:rPr>
        <w:lastRenderedPageBreak/>
        <w:t>-</w:t>
      </w:r>
      <w:r w:rsidRPr="00551B49">
        <w:rPr>
          <w:rFonts w:ascii="Times New Roman" w:hAnsi="Times New Roman"/>
          <w:i/>
        </w:rPr>
        <w:t>изображать типовые плоские фигуры и объемные тела с помощью простейших компьютерных инструментов.</w:t>
      </w:r>
    </w:p>
    <w:p w:rsidR="004F7D8E" w:rsidRPr="00260BF7" w:rsidRDefault="004F7D8E" w:rsidP="004F7D8E">
      <w:pPr>
        <w:jc w:val="both"/>
        <w:rPr>
          <w:rFonts w:ascii="Times New Roman" w:hAnsi="Times New Roman"/>
        </w:rPr>
      </w:pPr>
      <w:r w:rsidRPr="00551B49">
        <w:rPr>
          <w:rFonts w:ascii="Times New Roman" w:hAnsi="Times New Roman"/>
          <w:b/>
        </w:rPr>
        <w:t>В повседневной жизни и при изучении других предметов</w:t>
      </w:r>
      <w:r w:rsidRPr="00260BF7">
        <w:rPr>
          <w:rFonts w:ascii="Times New Roman" w:hAnsi="Times New Roman"/>
        </w:rPr>
        <w:t xml:space="preserve">: </w:t>
      </w:r>
    </w:p>
    <w:p w:rsidR="004F7D8E" w:rsidRPr="00551B49" w:rsidRDefault="004F7D8E" w:rsidP="004F7D8E">
      <w:pPr>
        <w:jc w:val="both"/>
        <w:rPr>
          <w:rFonts w:ascii="Times New Roman" w:hAnsi="Times New Roman"/>
          <w:i/>
        </w:rPr>
      </w:pPr>
      <w:r w:rsidRPr="00551B49">
        <w:rPr>
          <w:rFonts w:ascii="Times New Roman" w:hAnsi="Times New Roman"/>
          <w:i/>
        </w:rPr>
        <w:t xml:space="preserve">выполнять простейшие построения на местности, необходимые в реальной жизни; </w:t>
      </w:r>
    </w:p>
    <w:p w:rsidR="004F7D8E" w:rsidRPr="00551B49" w:rsidRDefault="004F7D8E" w:rsidP="004F7D8E">
      <w:pPr>
        <w:jc w:val="both"/>
        <w:rPr>
          <w:rFonts w:ascii="Times New Roman" w:hAnsi="Times New Roman"/>
          <w:i/>
        </w:rPr>
      </w:pPr>
      <w:r w:rsidRPr="00551B49">
        <w:rPr>
          <w:rFonts w:ascii="Times New Roman" w:hAnsi="Times New Roman"/>
          <w:i/>
        </w:rPr>
        <w:t>оценивать размеры реальных объектов окружающего мира.</w:t>
      </w:r>
    </w:p>
    <w:p w:rsidR="004F7D8E" w:rsidRPr="00551B49" w:rsidRDefault="004F7D8E" w:rsidP="004F7D8E">
      <w:pPr>
        <w:jc w:val="both"/>
        <w:rPr>
          <w:rFonts w:ascii="Times New Roman" w:hAnsi="Times New Roman"/>
          <w:b/>
        </w:rPr>
      </w:pPr>
      <w:r w:rsidRPr="00551B49">
        <w:rPr>
          <w:rFonts w:ascii="Times New Roman" w:hAnsi="Times New Roman"/>
          <w:b/>
        </w:rPr>
        <w:t>Преобразования</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 xml:space="preserve">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строить фигуру, подобную данной, пользоваться свойствами подобия для обоснования свойств фигур;</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применять свойства движений для проведения простейших обоснований свойств фигур.</w:t>
      </w:r>
    </w:p>
    <w:p w:rsidR="004F7D8E" w:rsidRPr="00551B49" w:rsidRDefault="004F7D8E" w:rsidP="004F7D8E">
      <w:pPr>
        <w:jc w:val="both"/>
        <w:rPr>
          <w:rFonts w:ascii="Times New Roman" w:hAnsi="Times New Roman"/>
          <w:b/>
        </w:rPr>
      </w:pPr>
      <w:r w:rsidRPr="00551B49">
        <w:rPr>
          <w:rFonts w:ascii="Times New Roman" w:hAnsi="Times New Roman"/>
          <w:b/>
        </w:rPr>
        <w:t>В повседневной жизни и при изучении других предметов:</w:t>
      </w:r>
    </w:p>
    <w:p w:rsidR="004F7D8E" w:rsidRPr="00551B49" w:rsidRDefault="004F7D8E" w:rsidP="004F7D8E">
      <w:pPr>
        <w:jc w:val="both"/>
        <w:rPr>
          <w:rFonts w:ascii="Times New Roman" w:hAnsi="Times New Roman"/>
          <w:i/>
        </w:rPr>
      </w:pPr>
      <w:r w:rsidRPr="00551B49">
        <w:rPr>
          <w:rFonts w:ascii="Times New Roman" w:hAnsi="Times New Roman"/>
          <w:i/>
        </w:rPr>
        <w:t>применять свойства движений и применять подобие для построений и вычислений.</w:t>
      </w:r>
    </w:p>
    <w:p w:rsidR="004F7D8E" w:rsidRPr="00551B49" w:rsidRDefault="004F7D8E" w:rsidP="004F7D8E">
      <w:pPr>
        <w:jc w:val="both"/>
        <w:rPr>
          <w:rFonts w:ascii="Times New Roman" w:hAnsi="Times New Roman"/>
          <w:b/>
        </w:rPr>
      </w:pPr>
      <w:r w:rsidRPr="00551B49">
        <w:rPr>
          <w:rFonts w:ascii="Times New Roman" w:hAnsi="Times New Roman"/>
          <w:b/>
        </w:rPr>
        <w:t>Векторы и координаты на плоскости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применять векторы и координаты для решения геометрических задач на вычисление длин, углов.</w:t>
      </w:r>
    </w:p>
    <w:p w:rsidR="004F7D8E" w:rsidRPr="00260BF7" w:rsidRDefault="004F7D8E" w:rsidP="004F7D8E">
      <w:pPr>
        <w:jc w:val="both"/>
        <w:rPr>
          <w:rFonts w:ascii="Times New Roman" w:hAnsi="Times New Roman"/>
        </w:rPr>
      </w:pPr>
      <w:r w:rsidRPr="00551B49">
        <w:rPr>
          <w:rFonts w:ascii="Times New Roman" w:hAnsi="Times New Roman"/>
          <w:b/>
        </w:rPr>
        <w:t>В повседневной жизни и при изучении других предметов</w:t>
      </w:r>
      <w:r w:rsidRPr="00260BF7">
        <w:rPr>
          <w:rFonts w:ascii="Times New Roman" w:hAnsi="Times New Roman"/>
        </w:rPr>
        <w:t xml:space="preserve">: </w:t>
      </w:r>
    </w:p>
    <w:p w:rsidR="004F7D8E" w:rsidRPr="00260BF7" w:rsidRDefault="004F7D8E" w:rsidP="004F7D8E">
      <w:pPr>
        <w:jc w:val="both"/>
        <w:rPr>
          <w:rFonts w:ascii="Times New Roman" w:hAnsi="Times New Roman"/>
        </w:rPr>
      </w:pPr>
      <w:r w:rsidRPr="00551B49">
        <w:rPr>
          <w:rFonts w:ascii="Times New Roman" w:hAnsi="Times New Roman"/>
          <w:i/>
        </w:rPr>
        <w:t>использовать понятия векторов и координат для решения задач по физике, географии и другим учебным предметам</w:t>
      </w:r>
      <w:r w:rsidRPr="00260BF7">
        <w:rPr>
          <w:rFonts w:ascii="Times New Roman" w:hAnsi="Times New Roman"/>
        </w:rPr>
        <w:t>.</w:t>
      </w:r>
    </w:p>
    <w:p w:rsidR="004F7D8E" w:rsidRPr="00551B49" w:rsidRDefault="004F7D8E" w:rsidP="004F7D8E">
      <w:pPr>
        <w:jc w:val="both"/>
        <w:rPr>
          <w:rFonts w:ascii="Times New Roman" w:hAnsi="Times New Roman"/>
          <w:b/>
        </w:rPr>
      </w:pPr>
      <w:r w:rsidRPr="00551B49">
        <w:rPr>
          <w:rFonts w:ascii="Times New Roman" w:hAnsi="Times New Roman"/>
          <w:b/>
        </w:rPr>
        <w:t>История математики</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Характеризовать вклад выдающихся математиков в развитие математики и иных научных областей;</w:t>
      </w:r>
    </w:p>
    <w:p w:rsidR="004F7D8E" w:rsidRPr="00551B49" w:rsidRDefault="004F7D8E" w:rsidP="004F7D8E">
      <w:pPr>
        <w:jc w:val="both"/>
        <w:rPr>
          <w:rFonts w:ascii="Times New Roman" w:hAnsi="Times New Roman"/>
          <w:i/>
        </w:rPr>
      </w:pPr>
      <w:r w:rsidRPr="00551B49">
        <w:rPr>
          <w:rFonts w:ascii="Times New Roman" w:hAnsi="Times New Roman"/>
          <w:i/>
        </w:rPr>
        <w:t>понимать роль математики в развитии России.</w:t>
      </w:r>
    </w:p>
    <w:p w:rsidR="004F7D8E" w:rsidRPr="00551B49" w:rsidRDefault="004F7D8E" w:rsidP="004F7D8E">
      <w:pPr>
        <w:jc w:val="both"/>
        <w:rPr>
          <w:rFonts w:ascii="Times New Roman" w:hAnsi="Times New Roman"/>
          <w:b/>
        </w:rPr>
      </w:pPr>
      <w:r w:rsidRPr="00551B49">
        <w:rPr>
          <w:rFonts w:ascii="Times New Roman" w:hAnsi="Times New Roman"/>
          <w:b/>
        </w:rPr>
        <w:t>Методы математики</w:t>
      </w:r>
    </w:p>
    <w:p w:rsidR="004F7D8E" w:rsidRPr="00551B49" w:rsidRDefault="004F7D8E" w:rsidP="004F7D8E">
      <w:pPr>
        <w:jc w:val="both"/>
        <w:rPr>
          <w:rFonts w:ascii="Times New Roman" w:hAnsi="Times New Roman"/>
          <w:i/>
        </w:rPr>
      </w:pPr>
      <w:r w:rsidRPr="00551B49">
        <w:rPr>
          <w:rFonts w:ascii="Times New Roman" w:hAnsi="Times New Roman"/>
          <w:i/>
        </w:rPr>
        <w:t>Используя изученные методы, проводить доказательство, выполнять опровержение;</w:t>
      </w:r>
    </w:p>
    <w:p w:rsidR="004F7D8E" w:rsidRPr="00551B49" w:rsidRDefault="004F7D8E" w:rsidP="004F7D8E">
      <w:pPr>
        <w:jc w:val="both"/>
        <w:rPr>
          <w:rFonts w:ascii="Times New Roman" w:hAnsi="Times New Roman"/>
          <w:i/>
        </w:rPr>
      </w:pPr>
      <w:r>
        <w:rPr>
          <w:rFonts w:ascii="Times New Roman" w:hAnsi="Times New Roman"/>
          <w:i/>
        </w:rPr>
        <w:t>-</w:t>
      </w:r>
      <w:r w:rsidRPr="00551B49">
        <w:rPr>
          <w:rFonts w:ascii="Times New Roman" w:hAnsi="Times New Roman"/>
          <w:i/>
        </w:rPr>
        <w:t>выбирать изученные методы и их комбинации для решения математических задач;</w:t>
      </w:r>
    </w:p>
    <w:p w:rsidR="004F7D8E" w:rsidRPr="00551B49" w:rsidRDefault="004F7D8E" w:rsidP="004F7D8E">
      <w:pPr>
        <w:jc w:val="both"/>
        <w:rPr>
          <w:rFonts w:ascii="Times New Roman" w:hAnsi="Times New Roman"/>
          <w:i/>
        </w:rPr>
      </w:pPr>
      <w:r w:rsidRPr="00551B49">
        <w:rPr>
          <w:rFonts w:ascii="Times New Roman" w:hAnsi="Times New Roman"/>
          <w:i/>
        </w:rPr>
        <w:lastRenderedPageBreak/>
        <w:t>использовать математические знания для описания закономерностей в окружающей действительности и произведениях искусства;</w:t>
      </w:r>
    </w:p>
    <w:p w:rsidR="004F7D8E" w:rsidRPr="00327722" w:rsidRDefault="004F7D8E" w:rsidP="004F7D8E">
      <w:pPr>
        <w:jc w:val="both"/>
        <w:rPr>
          <w:rFonts w:ascii="Times New Roman" w:hAnsi="Times New Roman"/>
        </w:rPr>
      </w:pPr>
      <w:r>
        <w:rPr>
          <w:rFonts w:ascii="Times New Roman" w:hAnsi="Times New Roman"/>
          <w:i/>
        </w:rPr>
        <w:t>-</w:t>
      </w:r>
      <w:r w:rsidRPr="00551B49">
        <w:rPr>
          <w:rFonts w:ascii="Times New Roman" w:hAnsi="Times New Roman"/>
          <w:i/>
        </w:rPr>
        <w:t xml:space="preserve">применять простейшие программные средства и электронно-коммуникационные системы при решении </w:t>
      </w:r>
      <w:r w:rsidRPr="00327722">
        <w:rPr>
          <w:rFonts w:ascii="Times New Roman" w:hAnsi="Times New Roman"/>
          <w:i/>
        </w:rPr>
        <w:t>математических задач</w:t>
      </w:r>
    </w:p>
    <w:p w:rsidR="004F7D8E" w:rsidRDefault="004F7D8E" w:rsidP="004F7D8E">
      <w:pPr>
        <w:rPr>
          <w:rFonts w:ascii="Times New Roman" w:hAnsi="Times New Roman"/>
          <w:b/>
          <w:sz w:val="28"/>
          <w:szCs w:val="28"/>
        </w:rPr>
      </w:pPr>
    </w:p>
    <w:p w:rsidR="004F7D8E" w:rsidRDefault="004F7D8E" w:rsidP="004F7D8E">
      <w:pPr>
        <w:jc w:val="center"/>
        <w:rPr>
          <w:rFonts w:ascii="Times New Roman" w:hAnsi="Times New Roman"/>
          <w:b/>
          <w:sz w:val="32"/>
          <w:szCs w:val="32"/>
        </w:rPr>
      </w:pPr>
    </w:p>
    <w:p w:rsidR="004F7D8E" w:rsidRPr="00373CBD" w:rsidRDefault="004F7D8E" w:rsidP="004F7D8E">
      <w:pPr>
        <w:jc w:val="center"/>
        <w:rPr>
          <w:rFonts w:ascii="Times New Roman" w:hAnsi="Times New Roman"/>
          <w:b/>
          <w:sz w:val="32"/>
          <w:szCs w:val="32"/>
        </w:rPr>
      </w:pPr>
      <w:r>
        <w:rPr>
          <w:rFonts w:ascii="Times New Roman" w:hAnsi="Times New Roman"/>
          <w:b/>
          <w:sz w:val="32"/>
          <w:szCs w:val="32"/>
        </w:rPr>
        <w:t>Содержание курса математики 5 класса.</w:t>
      </w:r>
    </w:p>
    <w:p w:rsidR="004F7D8E" w:rsidRPr="00327722" w:rsidRDefault="004F7D8E" w:rsidP="004F7D8E">
      <w:pPr>
        <w:jc w:val="both"/>
        <w:rPr>
          <w:rFonts w:ascii="Times New Roman" w:hAnsi="Times New Roman"/>
        </w:rPr>
      </w:pPr>
      <w:r w:rsidRPr="00373CBD">
        <w:rPr>
          <w:rFonts w:ascii="Times New Roman" w:hAnsi="Times New Roman"/>
          <w:b/>
        </w:rPr>
        <w:t>Натуральные числа и шкалы</w:t>
      </w:r>
      <w:r w:rsidRPr="00327722">
        <w:rPr>
          <w:rFonts w:ascii="Times New Roman" w:hAnsi="Times New Roman"/>
        </w:rPr>
        <w:t>. Чтение и запись натуральных чисел. Отрезок. Измерение и построение отрезков. Координатный луч, единичный отрезок, координаты точек. Сравнение чисел.</w:t>
      </w:r>
    </w:p>
    <w:p w:rsidR="004F7D8E" w:rsidRPr="00327722" w:rsidRDefault="004F7D8E" w:rsidP="004F7D8E">
      <w:pPr>
        <w:jc w:val="both"/>
        <w:rPr>
          <w:rFonts w:ascii="Times New Roman" w:hAnsi="Times New Roman"/>
        </w:rPr>
      </w:pPr>
      <w:r w:rsidRPr="00373CBD">
        <w:rPr>
          <w:rFonts w:ascii="Times New Roman" w:hAnsi="Times New Roman"/>
          <w:b/>
        </w:rPr>
        <w:t>Сложение и вычитание натуральных чисел</w:t>
      </w:r>
      <w:r w:rsidRPr="00327722">
        <w:rPr>
          <w:rFonts w:ascii="Times New Roman" w:hAnsi="Times New Roman"/>
        </w:rPr>
        <w:t>. Сложение, свойства сложения. Вычитание. Числовые и буквенные выражения. Уравнение.</w:t>
      </w:r>
    </w:p>
    <w:p w:rsidR="004F7D8E" w:rsidRPr="00327722" w:rsidRDefault="004F7D8E" w:rsidP="004F7D8E">
      <w:pPr>
        <w:jc w:val="both"/>
        <w:rPr>
          <w:rFonts w:ascii="Times New Roman" w:hAnsi="Times New Roman"/>
        </w:rPr>
      </w:pPr>
      <w:r w:rsidRPr="00373CBD">
        <w:rPr>
          <w:rFonts w:ascii="Times New Roman" w:hAnsi="Times New Roman"/>
          <w:b/>
        </w:rPr>
        <w:t>Умножение и деление натуральных чисел</w:t>
      </w:r>
      <w:r w:rsidRPr="00327722">
        <w:rPr>
          <w:rFonts w:ascii="Times New Roman" w:hAnsi="Times New Roman"/>
        </w:rPr>
        <w:t xml:space="preserve"> .  Умножение, свойства умножения. Деление. Упрощение выражений, раскрытие скобок. Порядок выполнения действий. Степень числа.</w:t>
      </w:r>
    </w:p>
    <w:p w:rsidR="004F7D8E" w:rsidRPr="00327722" w:rsidRDefault="004F7D8E" w:rsidP="004F7D8E">
      <w:pPr>
        <w:jc w:val="both"/>
        <w:rPr>
          <w:rFonts w:ascii="Times New Roman" w:hAnsi="Times New Roman"/>
        </w:rPr>
      </w:pPr>
      <w:r w:rsidRPr="00373CBD">
        <w:rPr>
          <w:rFonts w:ascii="Times New Roman" w:hAnsi="Times New Roman"/>
          <w:b/>
        </w:rPr>
        <w:t>Площади и объемы</w:t>
      </w:r>
      <w:r w:rsidRPr="00327722">
        <w:rPr>
          <w:rFonts w:ascii="Times New Roman" w:hAnsi="Times New Roman"/>
        </w:rPr>
        <w:t>. Площадь, единицы измерения площади. Формула площади прямоугольника. Объем, единицы измерения объема. Объем прямоугольного параллелепипеда</w:t>
      </w:r>
    </w:p>
    <w:p w:rsidR="004F7D8E" w:rsidRPr="00327722" w:rsidRDefault="004F7D8E" w:rsidP="004F7D8E">
      <w:pPr>
        <w:jc w:val="both"/>
        <w:rPr>
          <w:rFonts w:ascii="Times New Roman" w:hAnsi="Times New Roman"/>
        </w:rPr>
      </w:pPr>
      <w:r w:rsidRPr="00373CBD">
        <w:rPr>
          <w:rFonts w:ascii="Times New Roman" w:hAnsi="Times New Roman"/>
          <w:b/>
        </w:rPr>
        <w:t>Обыкновенные дроби</w:t>
      </w:r>
      <w:r w:rsidRPr="00327722">
        <w:rPr>
          <w:rFonts w:ascii="Times New Roman" w:hAnsi="Times New Roman"/>
        </w:rPr>
        <w:t>. Окружность, круг. Доли, обыкновенные дроби. Сравнение, сложение и вычитание обыкновенных дробей с одинаковыми знаменателями. Смешанные числа. Сложение и вычитание смешанных чисел с одинаковыми знаменателями</w:t>
      </w:r>
    </w:p>
    <w:p w:rsidR="004F7D8E" w:rsidRPr="00327722" w:rsidRDefault="004F7D8E" w:rsidP="004F7D8E">
      <w:pPr>
        <w:jc w:val="both"/>
        <w:rPr>
          <w:rFonts w:ascii="Times New Roman" w:hAnsi="Times New Roman"/>
        </w:rPr>
      </w:pPr>
      <w:r w:rsidRPr="00373CBD">
        <w:rPr>
          <w:rFonts w:ascii="Times New Roman" w:hAnsi="Times New Roman"/>
          <w:b/>
        </w:rPr>
        <w:t>Десятичные дроби</w:t>
      </w:r>
      <w:r w:rsidRPr="00327722">
        <w:rPr>
          <w:rFonts w:ascii="Times New Roman" w:hAnsi="Times New Roman"/>
        </w:rPr>
        <w:t>. Десятичная запись дробных чисел. Сравнение, сложение и вычитание десятичных дробей. Приближенные значения. Округление чисел.</w:t>
      </w:r>
    </w:p>
    <w:p w:rsidR="004F7D8E" w:rsidRPr="00327722" w:rsidRDefault="004F7D8E" w:rsidP="004F7D8E">
      <w:pPr>
        <w:jc w:val="both"/>
        <w:rPr>
          <w:rFonts w:ascii="Times New Roman" w:hAnsi="Times New Roman"/>
        </w:rPr>
      </w:pPr>
      <w:r w:rsidRPr="00373CBD">
        <w:rPr>
          <w:rFonts w:ascii="Times New Roman" w:hAnsi="Times New Roman"/>
          <w:b/>
        </w:rPr>
        <w:t>Умножение и деление десятичных дробей</w:t>
      </w:r>
      <w:r w:rsidRPr="00327722">
        <w:rPr>
          <w:rFonts w:ascii="Times New Roman" w:hAnsi="Times New Roman"/>
        </w:rPr>
        <w:t>. Умножение и деление десятичных дробей на натуральные числа. Умножение и деление десятичной дроби на десятичную дробь. Среднее арифметическое.</w:t>
      </w:r>
    </w:p>
    <w:p w:rsidR="004F7D8E" w:rsidRPr="00327722" w:rsidRDefault="004F7D8E" w:rsidP="004F7D8E">
      <w:pPr>
        <w:jc w:val="both"/>
        <w:rPr>
          <w:rFonts w:ascii="Times New Roman" w:hAnsi="Times New Roman"/>
        </w:rPr>
      </w:pPr>
      <w:r w:rsidRPr="00AE02AE">
        <w:rPr>
          <w:rFonts w:ascii="Times New Roman" w:hAnsi="Times New Roman"/>
          <w:b/>
        </w:rPr>
        <w:t>Инструменты для вычислений и измерений</w:t>
      </w:r>
      <w:r w:rsidRPr="00327722">
        <w:rPr>
          <w:rFonts w:ascii="Times New Roman" w:hAnsi="Times New Roman"/>
        </w:rPr>
        <w:t>. Микрокалькулятор. Проценты. Угол, измерение и построение углов. Чертежный треугольник, транспортир. Круговые диаграммы.</w:t>
      </w:r>
    </w:p>
    <w:p w:rsidR="004F7D8E" w:rsidRDefault="004F7D8E" w:rsidP="004F7D8E">
      <w:pPr>
        <w:jc w:val="both"/>
        <w:rPr>
          <w:rFonts w:ascii="Times New Roman" w:hAnsi="Times New Roman"/>
          <w:b/>
        </w:rPr>
      </w:pPr>
      <w:r w:rsidRPr="00373CBD">
        <w:rPr>
          <w:rFonts w:ascii="Times New Roman" w:hAnsi="Times New Roman"/>
          <w:b/>
        </w:rPr>
        <w:t xml:space="preserve"> Повторение</w:t>
      </w:r>
    </w:p>
    <w:p w:rsidR="004F7D8E" w:rsidRPr="00373CBD" w:rsidRDefault="004F7D8E" w:rsidP="004F7D8E">
      <w:pPr>
        <w:jc w:val="center"/>
        <w:rPr>
          <w:rFonts w:ascii="Times New Roman" w:hAnsi="Times New Roman"/>
          <w:b/>
          <w:sz w:val="28"/>
          <w:szCs w:val="28"/>
        </w:rPr>
      </w:pPr>
      <w:r w:rsidRPr="00373CBD">
        <w:rPr>
          <w:rFonts w:ascii="Times New Roman" w:hAnsi="Times New Roman"/>
          <w:b/>
          <w:sz w:val="28"/>
          <w:szCs w:val="28"/>
        </w:rPr>
        <w:t>Тематическое распределение часов</w:t>
      </w:r>
    </w:p>
    <w:p w:rsidR="004F7D8E" w:rsidRPr="00373CBD" w:rsidRDefault="004F7D8E" w:rsidP="004F7D8E">
      <w:pPr>
        <w:rPr>
          <w:rFonts w:ascii="Times New Roman" w:hAnsi="Times New Roman"/>
        </w:rPr>
      </w:pPr>
    </w:p>
    <w:tbl>
      <w:tblPr>
        <w:tblStyle w:val="af1"/>
        <w:tblW w:w="0" w:type="auto"/>
        <w:tblInd w:w="108" w:type="dxa"/>
        <w:tblLook w:val="01E0" w:firstRow="1" w:lastRow="1" w:firstColumn="1" w:lastColumn="1" w:noHBand="0" w:noVBand="0"/>
      </w:tblPr>
      <w:tblGrid>
        <w:gridCol w:w="702"/>
        <w:gridCol w:w="6678"/>
        <w:gridCol w:w="1980"/>
      </w:tblGrid>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rPr>
            </w:pPr>
            <w:r w:rsidRPr="00373CBD">
              <w:rPr>
                <w:rFonts w:ascii="Times New Roman" w:hAnsi="Times New Roman"/>
              </w:rPr>
              <w:t>№ п/п</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rPr>
            </w:pPr>
            <w:r w:rsidRPr="00373CBD">
              <w:rPr>
                <w:rFonts w:ascii="Times New Roman" w:hAnsi="Times New Roman"/>
              </w:rPr>
              <w:t>Название темы</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rPr>
            </w:pPr>
            <w:r w:rsidRPr="00373CBD">
              <w:rPr>
                <w:rFonts w:ascii="Times New Roman" w:hAnsi="Times New Roman"/>
              </w:rPr>
              <w:t>Количество часов</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2</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Натуральные числа и шкалы</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1</w:t>
            </w:r>
            <w:r>
              <w:rPr>
                <w:rFonts w:ascii="Times New Roman" w:hAnsi="Times New Roman"/>
              </w:rPr>
              <w:t>5</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3</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 xml:space="preserve">Сложение и вычитание натуральных чисел </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2</w:t>
            </w:r>
            <w:r>
              <w:rPr>
                <w:rFonts w:ascii="Times New Roman" w:hAnsi="Times New Roman"/>
              </w:rPr>
              <w:t>1</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4</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 xml:space="preserve">Умножение и деление натуральных чисел . </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2</w:t>
            </w:r>
            <w:r>
              <w:rPr>
                <w:rFonts w:ascii="Times New Roman" w:hAnsi="Times New Roman"/>
              </w:rPr>
              <w:t>7</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5</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 xml:space="preserve">Площади и объемы. </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Pr>
                <w:rFonts w:ascii="Times New Roman" w:hAnsi="Times New Roman"/>
              </w:rPr>
              <w:t>12</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6</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Обыкновенные дроби</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A84091">
            <w:pPr>
              <w:rPr>
                <w:rFonts w:ascii="Times New Roman" w:hAnsi="Times New Roman"/>
                <w:lang w:eastAsia="ar-SA"/>
              </w:rPr>
            </w:pPr>
            <w:r w:rsidRPr="00373CBD">
              <w:rPr>
                <w:rFonts w:ascii="Times New Roman" w:hAnsi="Times New Roman"/>
              </w:rPr>
              <w:t>2</w:t>
            </w:r>
            <w:r w:rsidR="00A84091">
              <w:rPr>
                <w:rFonts w:ascii="Times New Roman" w:hAnsi="Times New Roman"/>
              </w:rPr>
              <w:t>3</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7</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 xml:space="preserve">Десятичные дроби. </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1</w:t>
            </w:r>
            <w:r>
              <w:rPr>
                <w:rFonts w:ascii="Times New Roman" w:hAnsi="Times New Roman"/>
              </w:rPr>
              <w:t>3</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8</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 xml:space="preserve">Умножение и деление десятичных дробей. </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2</w:t>
            </w:r>
            <w:r>
              <w:rPr>
                <w:rFonts w:ascii="Times New Roman" w:hAnsi="Times New Roman"/>
              </w:rPr>
              <w:t>6</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lastRenderedPageBreak/>
              <w:t>9</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 xml:space="preserve">Инструменты для вычислений и измерений. </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1</w:t>
            </w:r>
            <w:r>
              <w:rPr>
                <w:rFonts w:ascii="Times New Roman" w:hAnsi="Times New Roman"/>
              </w:rPr>
              <w:t>7</w:t>
            </w:r>
          </w:p>
        </w:tc>
      </w:tr>
      <w:tr w:rsidR="004F7D8E" w:rsidRPr="00373CBD" w:rsidTr="0055142A">
        <w:tc>
          <w:tcPr>
            <w:tcW w:w="702"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10</w:t>
            </w:r>
          </w:p>
        </w:tc>
        <w:tc>
          <w:tcPr>
            <w:tcW w:w="6678"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 xml:space="preserve">Повторение </w:t>
            </w:r>
          </w:p>
        </w:tc>
        <w:tc>
          <w:tcPr>
            <w:tcW w:w="1980" w:type="dxa"/>
            <w:tcBorders>
              <w:top w:val="single" w:sz="4" w:space="0" w:color="auto"/>
              <w:left w:val="single" w:sz="4" w:space="0" w:color="auto"/>
              <w:bottom w:val="single" w:sz="4" w:space="0" w:color="auto"/>
              <w:right w:val="single" w:sz="4" w:space="0" w:color="auto"/>
            </w:tcBorders>
          </w:tcPr>
          <w:p w:rsidR="004F7D8E" w:rsidRPr="00373CBD" w:rsidRDefault="004F7D8E" w:rsidP="0055142A">
            <w:pPr>
              <w:rPr>
                <w:rFonts w:ascii="Times New Roman" w:hAnsi="Times New Roman"/>
                <w:lang w:eastAsia="ar-SA"/>
              </w:rPr>
            </w:pPr>
            <w:r w:rsidRPr="00373CBD">
              <w:rPr>
                <w:rFonts w:ascii="Times New Roman" w:hAnsi="Times New Roman"/>
              </w:rPr>
              <w:t>1</w:t>
            </w:r>
            <w:r>
              <w:rPr>
                <w:rFonts w:ascii="Times New Roman" w:hAnsi="Times New Roman"/>
              </w:rPr>
              <w:t>5</w:t>
            </w:r>
          </w:p>
        </w:tc>
      </w:tr>
    </w:tbl>
    <w:p w:rsidR="004F7D8E" w:rsidRDefault="004F7D8E" w:rsidP="004F7D8E">
      <w:pPr>
        <w:rPr>
          <w:rFonts w:ascii="Times New Roman" w:hAnsi="Times New Roman"/>
        </w:rPr>
      </w:pPr>
    </w:p>
    <w:p w:rsidR="004F7D8E" w:rsidRPr="00373CBD" w:rsidRDefault="004F7D8E" w:rsidP="004F7D8E">
      <w:pPr>
        <w:jc w:val="center"/>
        <w:rPr>
          <w:rFonts w:ascii="Times New Roman" w:hAnsi="Times New Roman"/>
          <w:b/>
          <w:sz w:val="32"/>
          <w:szCs w:val="32"/>
        </w:rPr>
      </w:pPr>
      <w:r>
        <w:rPr>
          <w:rFonts w:ascii="Times New Roman" w:hAnsi="Times New Roman"/>
          <w:b/>
          <w:sz w:val="32"/>
          <w:szCs w:val="32"/>
        </w:rPr>
        <w:t>Содержание курса математики  6 класса.</w:t>
      </w:r>
    </w:p>
    <w:p w:rsidR="004F7D8E" w:rsidRPr="00373CBD" w:rsidRDefault="004F7D8E" w:rsidP="004F7D8E">
      <w:pPr>
        <w:jc w:val="both"/>
        <w:rPr>
          <w:rStyle w:val="FontStyle15"/>
          <w:b w:val="0"/>
          <w:i w:val="0"/>
          <w:sz w:val="24"/>
          <w:szCs w:val="24"/>
        </w:rPr>
      </w:pPr>
      <w:r w:rsidRPr="00373CBD">
        <w:rPr>
          <w:rStyle w:val="FontStyle16"/>
          <w:sz w:val="24"/>
          <w:szCs w:val="24"/>
        </w:rPr>
        <w:t>Делимость чисел</w:t>
      </w:r>
      <w:r w:rsidRPr="00373CBD">
        <w:rPr>
          <w:rStyle w:val="FontStyle16"/>
          <w:i/>
          <w:sz w:val="24"/>
          <w:szCs w:val="24"/>
        </w:rPr>
        <w:t>.</w:t>
      </w:r>
      <w:r w:rsidRPr="00373CBD">
        <w:rPr>
          <w:rStyle w:val="FontStyle16"/>
          <w:b w:val="0"/>
          <w:i/>
          <w:sz w:val="24"/>
          <w:szCs w:val="24"/>
        </w:rPr>
        <w:t xml:space="preserve"> </w:t>
      </w:r>
      <w:r w:rsidRPr="00373CBD">
        <w:rPr>
          <w:rStyle w:val="FontStyle15"/>
          <w:b w:val="0"/>
          <w:i w:val="0"/>
          <w:sz w:val="24"/>
          <w:szCs w:val="24"/>
        </w:rPr>
        <w:t>Делители и кратные. Признаки делимости на 2; 3; 5; 9; 10. Простые и составные числа. Разложение на простые множители. Наибольший об</w:t>
      </w:r>
      <w:r w:rsidRPr="00373CBD">
        <w:rPr>
          <w:rStyle w:val="FontStyle15"/>
          <w:b w:val="0"/>
          <w:i w:val="0"/>
          <w:sz w:val="24"/>
          <w:szCs w:val="24"/>
        </w:rPr>
        <w:softHyphen/>
        <w:t>щий делитель. Взаимно простые числа. Наименьшее общее кратное.</w:t>
      </w:r>
    </w:p>
    <w:p w:rsidR="004F7D8E" w:rsidRPr="00373CBD" w:rsidRDefault="004F7D8E" w:rsidP="004F7D8E">
      <w:pPr>
        <w:jc w:val="both"/>
        <w:rPr>
          <w:rStyle w:val="FontStyle15"/>
          <w:b w:val="0"/>
          <w:i w:val="0"/>
          <w:sz w:val="24"/>
          <w:szCs w:val="24"/>
        </w:rPr>
      </w:pPr>
      <w:r w:rsidRPr="00373CBD">
        <w:rPr>
          <w:rStyle w:val="FontStyle16"/>
          <w:sz w:val="24"/>
          <w:szCs w:val="24"/>
        </w:rPr>
        <w:t>Сложение и вычитание дробей с разными знаменате</w:t>
      </w:r>
      <w:r w:rsidRPr="00373CBD">
        <w:rPr>
          <w:rStyle w:val="FontStyle16"/>
          <w:sz w:val="24"/>
          <w:szCs w:val="24"/>
        </w:rPr>
        <w:softHyphen/>
        <w:t>лями</w:t>
      </w:r>
      <w:r w:rsidRPr="00373CBD">
        <w:rPr>
          <w:rStyle w:val="FontStyle16"/>
          <w:b w:val="0"/>
          <w:i/>
          <w:sz w:val="24"/>
          <w:szCs w:val="24"/>
        </w:rPr>
        <w:t>.</w:t>
      </w:r>
      <w:r w:rsidRPr="00373CBD">
        <w:rPr>
          <w:rStyle w:val="FontStyle15"/>
          <w:b w:val="0"/>
          <w:i w:val="0"/>
          <w:sz w:val="24"/>
          <w:szCs w:val="24"/>
        </w:rPr>
        <w:t xml:space="preserve"> Основное свойство дроби. Сокращение дробей. Приведение дробей к общему знаменателю. Сравнение, сложение и вычитание дробей с разными знаменателя</w:t>
      </w:r>
      <w:r w:rsidRPr="00373CBD">
        <w:rPr>
          <w:rStyle w:val="FontStyle15"/>
          <w:b w:val="0"/>
          <w:i w:val="0"/>
          <w:sz w:val="24"/>
          <w:szCs w:val="24"/>
        </w:rPr>
        <w:softHyphen/>
        <w:t>ми. Сложение и вычитание смешанных чисел.</w:t>
      </w:r>
    </w:p>
    <w:p w:rsidR="004F7D8E" w:rsidRPr="00373CBD" w:rsidRDefault="004F7D8E" w:rsidP="004F7D8E">
      <w:pPr>
        <w:jc w:val="both"/>
        <w:rPr>
          <w:rStyle w:val="FontStyle15"/>
          <w:b w:val="0"/>
          <w:i w:val="0"/>
          <w:sz w:val="24"/>
          <w:szCs w:val="24"/>
        </w:rPr>
      </w:pPr>
      <w:r w:rsidRPr="00373CBD">
        <w:rPr>
          <w:rStyle w:val="FontStyle16"/>
          <w:sz w:val="24"/>
          <w:szCs w:val="24"/>
        </w:rPr>
        <w:t>Умножение и деление обыкновенных дробей</w:t>
      </w:r>
      <w:r w:rsidRPr="00373CBD">
        <w:rPr>
          <w:rStyle w:val="FontStyle16"/>
          <w:b w:val="0"/>
          <w:i/>
          <w:sz w:val="24"/>
          <w:szCs w:val="24"/>
        </w:rPr>
        <w:t xml:space="preserve">. </w:t>
      </w:r>
      <w:r w:rsidRPr="00373CBD">
        <w:rPr>
          <w:rStyle w:val="FontStyle15"/>
          <w:b w:val="0"/>
          <w:i w:val="0"/>
          <w:sz w:val="24"/>
          <w:szCs w:val="24"/>
        </w:rPr>
        <w:t>Умно</w:t>
      </w:r>
      <w:r w:rsidRPr="00373CBD">
        <w:rPr>
          <w:rStyle w:val="FontStyle15"/>
          <w:b w:val="0"/>
          <w:i w:val="0"/>
          <w:sz w:val="24"/>
          <w:szCs w:val="24"/>
        </w:rPr>
        <w:softHyphen/>
        <w:t>жение дробей. Нахождение дроби от числа. Примене</w:t>
      </w:r>
      <w:r w:rsidRPr="00373CBD">
        <w:rPr>
          <w:rStyle w:val="FontStyle15"/>
          <w:b w:val="0"/>
          <w:i w:val="0"/>
          <w:sz w:val="24"/>
          <w:szCs w:val="24"/>
        </w:rPr>
        <w:softHyphen/>
        <w:t>ние распределительного свойства умножения. Взаимно обратные числа. Деление дробей. Нахождение числа по его дроби. Дробные выражения.</w:t>
      </w:r>
    </w:p>
    <w:p w:rsidR="004F7D8E" w:rsidRPr="00373CBD" w:rsidRDefault="004F7D8E" w:rsidP="004F7D8E">
      <w:pPr>
        <w:jc w:val="both"/>
        <w:rPr>
          <w:rStyle w:val="FontStyle15"/>
          <w:b w:val="0"/>
          <w:i w:val="0"/>
          <w:sz w:val="24"/>
          <w:szCs w:val="24"/>
        </w:rPr>
      </w:pPr>
      <w:r w:rsidRPr="00373CBD">
        <w:rPr>
          <w:rStyle w:val="FontStyle16"/>
          <w:sz w:val="24"/>
          <w:szCs w:val="24"/>
        </w:rPr>
        <w:t>Отношения и пропорции</w:t>
      </w:r>
      <w:r>
        <w:rPr>
          <w:rStyle w:val="FontStyle16"/>
          <w:b w:val="0"/>
          <w:i/>
          <w:sz w:val="24"/>
          <w:szCs w:val="24"/>
        </w:rPr>
        <w:t xml:space="preserve"> </w:t>
      </w:r>
      <w:r w:rsidRPr="00373CBD">
        <w:rPr>
          <w:rStyle w:val="FontStyle15"/>
          <w:b w:val="0"/>
          <w:i w:val="0"/>
          <w:sz w:val="24"/>
          <w:szCs w:val="24"/>
        </w:rPr>
        <w:t>Отношения. Пропорции, основное свойство пропорции. Прямая и обратная про</w:t>
      </w:r>
      <w:r w:rsidRPr="00373CBD">
        <w:rPr>
          <w:rStyle w:val="FontStyle15"/>
          <w:b w:val="0"/>
          <w:i w:val="0"/>
          <w:sz w:val="24"/>
          <w:szCs w:val="24"/>
        </w:rPr>
        <w:softHyphen/>
        <w:t>порциональные зависимости. Масштаб. Длина окруж</w:t>
      </w:r>
      <w:r w:rsidRPr="00373CBD">
        <w:rPr>
          <w:rStyle w:val="FontStyle15"/>
          <w:b w:val="0"/>
          <w:i w:val="0"/>
          <w:sz w:val="24"/>
          <w:szCs w:val="24"/>
        </w:rPr>
        <w:softHyphen/>
        <w:t>ности и площадь круга. Шар.</w:t>
      </w:r>
    </w:p>
    <w:p w:rsidR="004F7D8E" w:rsidRPr="00373CBD" w:rsidRDefault="004F7D8E" w:rsidP="004F7D8E">
      <w:pPr>
        <w:jc w:val="both"/>
        <w:rPr>
          <w:rStyle w:val="FontStyle15"/>
          <w:b w:val="0"/>
          <w:i w:val="0"/>
          <w:sz w:val="24"/>
          <w:szCs w:val="24"/>
        </w:rPr>
      </w:pPr>
      <w:r w:rsidRPr="00373CBD">
        <w:rPr>
          <w:rStyle w:val="FontStyle16"/>
          <w:sz w:val="24"/>
          <w:szCs w:val="24"/>
        </w:rPr>
        <w:t>Положительные и отрицательные числа</w:t>
      </w:r>
      <w:r w:rsidRPr="00373CBD">
        <w:rPr>
          <w:rStyle w:val="FontStyle16"/>
          <w:b w:val="0"/>
          <w:i/>
          <w:sz w:val="24"/>
          <w:szCs w:val="24"/>
        </w:rPr>
        <w:t xml:space="preserve">. </w:t>
      </w:r>
      <w:r w:rsidRPr="00373CBD">
        <w:rPr>
          <w:rStyle w:val="FontStyle15"/>
          <w:b w:val="0"/>
          <w:i w:val="0"/>
          <w:sz w:val="24"/>
          <w:szCs w:val="24"/>
        </w:rPr>
        <w:t>Координа</w:t>
      </w:r>
      <w:r w:rsidRPr="00373CBD">
        <w:rPr>
          <w:rStyle w:val="FontStyle15"/>
          <w:b w:val="0"/>
          <w:i w:val="0"/>
          <w:sz w:val="24"/>
          <w:szCs w:val="24"/>
        </w:rPr>
        <w:softHyphen/>
        <w:t>ты на прямой. Противоположные числа. Модуль числа. Сравнение чисел. Изменение величин.</w:t>
      </w:r>
    </w:p>
    <w:p w:rsidR="004F7D8E" w:rsidRPr="00373CBD" w:rsidRDefault="004F7D8E" w:rsidP="004F7D8E">
      <w:pPr>
        <w:jc w:val="both"/>
        <w:rPr>
          <w:rStyle w:val="FontStyle15"/>
          <w:b w:val="0"/>
          <w:i w:val="0"/>
          <w:sz w:val="24"/>
          <w:szCs w:val="24"/>
        </w:rPr>
      </w:pPr>
      <w:r w:rsidRPr="00373CBD">
        <w:rPr>
          <w:rStyle w:val="FontStyle16"/>
          <w:sz w:val="24"/>
          <w:szCs w:val="24"/>
        </w:rPr>
        <w:t>Сложение и вычитание положительных и отрицатель</w:t>
      </w:r>
      <w:r w:rsidRPr="00373CBD">
        <w:rPr>
          <w:rStyle w:val="FontStyle16"/>
          <w:sz w:val="24"/>
          <w:szCs w:val="24"/>
        </w:rPr>
        <w:softHyphen/>
        <w:t>ных чисел</w:t>
      </w:r>
      <w:r w:rsidRPr="00373CBD">
        <w:rPr>
          <w:rStyle w:val="FontStyle16"/>
          <w:b w:val="0"/>
          <w:i/>
          <w:sz w:val="24"/>
          <w:szCs w:val="24"/>
        </w:rPr>
        <w:t xml:space="preserve">. </w:t>
      </w:r>
      <w:r w:rsidRPr="00373CBD">
        <w:rPr>
          <w:rStyle w:val="FontStyle15"/>
          <w:b w:val="0"/>
          <w:i w:val="0"/>
          <w:sz w:val="24"/>
          <w:szCs w:val="24"/>
        </w:rPr>
        <w:t>Сложение чисел с помощью координатной прямой. Сложение отрицательных чисел. Сложение чисел с разными знаками. Вычитание.</w:t>
      </w:r>
    </w:p>
    <w:p w:rsidR="004F7D8E" w:rsidRPr="00373CBD" w:rsidRDefault="004F7D8E" w:rsidP="004F7D8E">
      <w:pPr>
        <w:jc w:val="both"/>
        <w:rPr>
          <w:rStyle w:val="FontStyle15"/>
          <w:b w:val="0"/>
          <w:i w:val="0"/>
          <w:sz w:val="24"/>
          <w:szCs w:val="24"/>
        </w:rPr>
      </w:pPr>
      <w:r w:rsidRPr="001A1E1E">
        <w:rPr>
          <w:rStyle w:val="FontStyle16"/>
          <w:sz w:val="24"/>
          <w:szCs w:val="24"/>
        </w:rPr>
        <w:t>Умножение и деление положительных и отрицатель</w:t>
      </w:r>
      <w:r w:rsidRPr="001A1E1E">
        <w:rPr>
          <w:rStyle w:val="FontStyle16"/>
          <w:sz w:val="24"/>
          <w:szCs w:val="24"/>
        </w:rPr>
        <w:softHyphen/>
        <w:t>ных чисел</w:t>
      </w:r>
      <w:r w:rsidRPr="00373CBD">
        <w:rPr>
          <w:rStyle w:val="FontStyle16"/>
          <w:i/>
          <w:sz w:val="24"/>
          <w:szCs w:val="24"/>
        </w:rPr>
        <w:t xml:space="preserve"> </w:t>
      </w:r>
      <w:r w:rsidRPr="00373CBD">
        <w:rPr>
          <w:rStyle w:val="FontStyle15"/>
          <w:b w:val="0"/>
          <w:i w:val="0"/>
          <w:sz w:val="24"/>
          <w:szCs w:val="24"/>
        </w:rPr>
        <w:t>Умножение. Деление. Рациональные числа. Свойства действий с рациональными числами.</w:t>
      </w:r>
    </w:p>
    <w:p w:rsidR="004F7D8E" w:rsidRPr="00373CBD" w:rsidRDefault="004F7D8E" w:rsidP="004F7D8E">
      <w:pPr>
        <w:jc w:val="both"/>
        <w:rPr>
          <w:rStyle w:val="FontStyle15"/>
          <w:b w:val="0"/>
          <w:i w:val="0"/>
          <w:sz w:val="24"/>
          <w:szCs w:val="24"/>
        </w:rPr>
      </w:pPr>
      <w:r w:rsidRPr="001A1E1E">
        <w:rPr>
          <w:rStyle w:val="FontStyle16"/>
          <w:sz w:val="24"/>
          <w:szCs w:val="24"/>
        </w:rPr>
        <w:t>Решение уравнений</w:t>
      </w:r>
      <w:r w:rsidRPr="00373CBD">
        <w:rPr>
          <w:rStyle w:val="FontStyle16"/>
          <w:sz w:val="24"/>
          <w:szCs w:val="24"/>
        </w:rPr>
        <w:t>.</w:t>
      </w:r>
      <w:r w:rsidRPr="00373CBD">
        <w:rPr>
          <w:rStyle w:val="FontStyle16"/>
          <w:b w:val="0"/>
          <w:sz w:val="24"/>
          <w:szCs w:val="24"/>
        </w:rPr>
        <w:t xml:space="preserve"> </w:t>
      </w:r>
      <w:r w:rsidRPr="00373CBD">
        <w:rPr>
          <w:rStyle w:val="FontStyle15"/>
          <w:b w:val="0"/>
          <w:i w:val="0"/>
          <w:sz w:val="24"/>
          <w:szCs w:val="24"/>
        </w:rPr>
        <w:t>Раскрытие скобок. Коэффици</w:t>
      </w:r>
      <w:r w:rsidRPr="00373CBD">
        <w:rPr>
          <w:rStyle w:val="FontStyle15"/>
          <w:b w:val="0"/>
          <w:i w:val="0"/>
          <w:sz w:val="24"/>
          <w:szCs w:val="24"/>
        </w:rPr>
        <w:softHyphen/>
        <w:t>ент. Подобные слагаемые. Решение уравнений.</w:t>
      </w:r>
    </w:p>
    <w:p w:rsidR="004F7D8E" w:rsidRPr="00373CBD" w:rsidRDefault="004F7D8E" w:rsidP="004F7D8E">
      <w:pPr>
        <w:jc w:val="both"/>
        <w:rPr>
          <w:rStyle w:val="FontStyle15"/>
          <w:b w:val="0"/>
          <w:i w:val="0"/>
          <w:sz w:val="24"/>
          <w:szCs w:val="24"/>
        </w:rPr>
      </w:pPr>
      <w:r w:rsidRPr="001A1E1E">
        <w:rPr>
          <w:rStyle w:val="FontStyle16"/>
          <w:sz w:val="24"/>
          <w:szCs w:val="24"/>
        </w:rPr>
        <w:t>Координаты на плоскости</w:t>
      </w:r>
      <w:r w:rsidRPr="00373CBD">
        <w:rPr>
          <w:rStyle w:val="FontStyle16"/>
          <w:b w:val="0"/>
          <w:i/>
          <w:sz w:val="24"/>
          <w:szCs w:val="24"/>
        </w:rPr>
        <w:t>.</w:t>
      </w:r>
      <w:r w:rsidRPr="00373CBD">
        <w:rPr>
          <w:rStyle w:val="FontStyle16"/>
          <w:sz w:val="24"/>
          <w:szCs w:val="24"/>
        </w:rPr>
        <w:t xml:space="preserve"> </w:t>
      </w:r>
      <w:r w:rsidRPr="00373CBD">
        <w:rPr>
          <w:rStyle w:val="FontStyle15"/>
          <w:b w:val="0"/>
          <w:i w:val="0"/>
          <w:sz w:val="24"/>
          <w:szCs w:val="24"/>
        </w:rPr>
        <w:t>Перпендикулярные пря</w:t>
      </w:r>
      <w:r w:rsidRPr="00373CBD">
        <w:rPr>
          <w:rStyle w:val="FontStyle15"/>
          <w:b w:val="0"/>
          <w:i w:val="0"/>
          <w:sz w:val="24"/>
          <w:szCs w:val="24"/>
        </w:rPr>
        <w:softHyphen/>
        <w:t>мые. Параллельные прямые. Координатная плоскость. Столбчатые диаграммы. Графики.</w:t>
      </w:r>
    </w:p>
    <w:p w:rsidR="004F7D8E" w:rsidRPr="00373CBD" w:rsidRDefault="004F7D8E" w:rsidP="004F7D8E">
      <w:pPr>
        <w:jc w:val="both"/>
        <w:rPr>
          <w:rFonts w:ascii="Times New Roman" w:hAnsi="Times New Roman"/>
          <w:b/>
        </w:rPr>
      </w:pPr>
      <w:r>
        <w:rPr>
          <w:rFonts w:ascii="Times New Roman" w:hAnsi="Times New Roman"/>
          <w:b/>
        </w:rPr>
        <w:t>П</w:t>
      </w:r>
      <w:r w:rsidRPr="00373CBD">
        <w:rPr>
          <w:rFonts w:ascii="Times New Roman" w:hAnsi="Times New Roman"/>
          <w:b/>
        </w:rPr>
        <w:t xml:space="preserve">овторение </w:t>
      </w:r>
    </w:p>
    <w:p w:rsidR="004F7D8E" w:rsidRPr="001A1E1E" w:rsidRDefault="004F7D8E" w:rsidP="004F7D8E">
      <w:pPr>
        <w:jc w:val="center"/>
        <w:rPr>
          <w:rFonts w:ascii="Times New Roman" w:hAnsi="Times New Roman"/>
          <w:b/>
          <w:sz w:val="28"/>
          <w:szCs w:val="28"/>
        </w:rPr>
      </w:pPr>
      <w:r w:rsidRPr="001A1E1E">
        <w:rPr>
          <w:rFonts w:ascii="Times New Roman" w:hAnsi="Times New Roman"/>
          <w:b/>
          <w:sz w:val="28"/>
          <w:szCs w:val="28"/>
        </w:rPr>
        <w:t>Тематическое распределение часов</w:t>
      </w:r>
    </w:p>
    <w:p w:rsidR="004F7D8E" w:rsidRPr="00373CBD" w:rsidRDefault="004F7D8E" w:rsidP="004F7D8E">
      <w:pPr>
        <w:jc w:val="both"/>
        <w:rPr>
          <w:rFonts w:ascii="Times New Roman" w:hAnsi="Times New Roman"/>
          <w:b/>
        </w:rPr>
      </w:pPr>
    </w:p>
    <w:tbl>
      <w:tblPr>
        <w:tblStyle w:val="af1"/>
        <w:tblW w:w="0" w:type="auto"/>
        <w:tblInd w:w="108" w:type="dxa"/>
        <w:tblLook w:val="01E0" w:firstRow="1" w:lastRow="1" w:firstColumn="1" w:lastColumn="1" w:noHBand="0" w:noVBand="0"/>
      </w:tblPr>
      <w:tblGrid>
        <w:gridCol w:w="870"/>
        <w:gridCol w:w="6690"/>
        <w:gridCol w:w="1800"/>
      </w:tblGrid>
      <w:tr w:rsidR="004F7D8E" w:rsidRPr="00373CBD" w:rsidTr="0055142A">
        <w:tc>
          <w:tcPr>
            <w:tcW w:w="870" w:type="dxa"/>
          </w:tcPr>
          <w:p w:rsidR="004F7D8E" w:rsidRPr="00373CBD" w:rsidRDefault="004F7D8E" w:rsidP="0055142A">
            <w:pPr>
              <w:jc w:val="both"/>
              <w:rPr>
                <w:rFonts w:ascii="Times New Roman" w:hAnsi="Times New Roman"/>
              </w:rPr>
            </w:pPr>
            <w:r w:rsidRPr="00373CBD">
              <w:rPr>
                <w:rFonts w:ascii="Times New Roman" w:hAnsi="Times New Roman"/>
              </w:rPr>
              <w:t xml:space="preserve">№ </w:t>
            </w:r>
          </w:p>
          <w:p w:rsidR="004F7D8E" w:rsidRPr="00373CBD" w:rsidRDefault="004F7D8E" w:rsidP="0055142A">
            <w:pPr>
              <w:jc w:val="both"/>
              <w:rPr>
                <w:rFonts w:ascii="Times New Roman" w:hAnsi="Times New Roman"/>
              </w:rPr>
            </w:pPr>
            <w:r w:rsidRPr="00373CBD">
              <w:rPr>
                <w:rFonts w:ascii="Times New Roman" w:hAnsi="Times New Roman"/>
              </w:rPr>
              <w:t>п/п</w:t>
            </w:r>
          </w:p>
        </w:tc>
        <w:tc>
          <w:tcPr>
            <w:tcW w:w="6690" w:type="dxa"/>
          </w:tcPr>
          <w:p w:rsidR="004F7D8E" w:rsidRPr="00373CBD" w:rsidRDefault="004F7D8E" w:rsidP="0055142A">
            <w:pPr>
              <w:jc w:val="both"/>
              <w:rPr>
                <w:rFonts w:ascii="Times New Roman" w:hAnsi="Times New Roman"/>
              </w:rPr>
            </w:pPr>
            <w:r w:rsidRPr="00373CBD">
              <w:rPr>
                <w:rFonts w:ascii="Times New Roman" w:hAnsi="Times New Roman"/>
              </w:rPr>
              <w:t>Название темы</w:t>
            </w:r>
          </w:p>
        </w:tc>
        <w:tc>
          <w:tcPr>
            <w:tcW w:w="1800" w:type="dxa"/>
          </w:tcPr>
          <w:p w:rsidR="004F7D8E" w:rsidRPr="00373CBD" w:rsidRDefault="004F7D8E" w:rsidP="0055142A">
            <w:pPr>
              <w:jc w:val="both"/>
              <w:rPr>
                <w:rFonts w:ascii="Times New Roman" w:hAnsi="Times New Roman"/>
              </w:rPr>
            </w:pPr>
            <w:r w:rsidRPr="00373CBD">
              <w:rPr>
                <w:rFonts w:ascii="Times New Roman" w:hAnsi="Times New Roman"/>
              </w:rPr>
              <w:t>Количество часов</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1</w:t>
            </w:r>
          </w:p>
        </w:tc>
        <w:tc>
          <w:tcPr>
            <w:tcW w:w="6690" w:type="dxa"/>
          </w:tcPr>
          <w:p w:rsidR="003E4502" w:rsidRPr="003E4502" w:rsidRDefault="003E4502" w:rsidP="003D04A3">
            <w:pPr>
              <w:jc w:val="both"/>
              <w:rPr>
                <w:rFonts w:ascii="Times New Roman" w:hAnsi="Times New Roman"/>
              </w:rPr>
            </w:pPr>
            <w:r w:rsidRPr="003E4502">
              <w:rPr>
                <w:rFonts w:ascii="Times New Roman" w:hAnsi="Times New Roman"/>
              </w:rPr>
              <w:t>Натуральные числа и шкалы.</w:t>
            </w:r>
          </w:p>
        </w:tc>
        <w:tc>
          <w:tcPr>
            <w:tcW w:w="1800" w:type="dxa"/>
          </w:tcPr>
          <w:p w:rsidR="003E4502" w:rsidRPr="00373CBD" w:rsidRDefault="003E4502" w:rsidP="003D04A3">
            <w:pPr>
              <w:jc w:val="both"/>
              <w:rPr>
                <w:rFonts w:ascii="Times New Roman" w:hAnsi="Times New Roman"/>
              </w:rPr>
            </w:pPr>
            <w:r>
              <w:rPr>
                <w:rFonts w:ascii="Times New Roman" w:hAnsi="Times New Roman"/>
              </w:rPr>
              <w:t>15</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2</w:t>
            </w:r>
          </w:p>
        </w:tc>
        <w:tc>
          <w:tcPr>
            <w:tcW w:w="6690" w:type="dxa"/>
          </w:tcPr>
          <w:p w:rsidR="003E4502" w:rsidRPr="00373CBD" w:rsidRDefault="003E4502" w:rsidP="003D04A3">
            <w:pPr>
              <w:jc w:val="both"/>
              <w:rPr>
                <w:rFonts w:ascii="Times New Roman" w:hAnsi="Times New Roman"/>
                <w:b/>
              </w:rPr>
            </w:pPr>
            <w:r w:rsidRPr="00373CBD">
              <w:rPr>
                <w:rStyle w:val="FontStyle16"/>
                <w:b w:val="0"/>
                <w:sz w:val="24"/>
                <w:szCs w:val="24"/>
              </w:rPr>
              <w:t>Сложение и вычитание дробей с разными знаменате</w:t>
            </w:r>
            <w:r w:rsidRPr="00373CBD">
              <w:rPr>
                <w:rStyle w:val="FontStyle16"/>
                <w:b w:val="0"/>
                <w:sz w:val="24"/>
                <w:szCs w:val="24"/>
              </w:rPr>
              <w:softHyphen/>
              <w:t>лями</w:t>
            </w:r>
          </w:p>
        </w:tc>
        <w:tc>
          <w:tcPr>
            <w:tcW w:w="1800" w:type="dxa"/>
          </w:tcPr>
          <w:p w:rsidR="003E4502" w:rsidRPr="00373CBD" w:rsidRDefault="003E4502" w:rsidP="003D04A3">
            <w:pPr>
              <w:jc w:val="both"/>
              <w:rPr>
                <w:rFonts w:ascii="Times New Roman" w:hAnsi="Times New Roman"/>
              </w:rPr>
            </w:pPr>
            <w:r w:rsidRPr="00373CBD">
              <w:rPr>
                <w:rFonts w:ascii="Times New Roman" w:hAnsi="Times New Roman"/>
              </w:rPr>
              <w:t>22</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3</w:t>
            </w:r>
          </w:p>
        </w:tc>
        <w:tc>
          <w:tcPr>
            <w:tcW w:w="6690" w:type="dxa"/>
          </w:tcPr>
          <w:p w:rsidR="003E4502" w:rsidRPr="00373CBD" w:rsidRDefault="003E4502" w:rsidP="003D04A3">
            <w:pPr>
              <w:jc w:val="both"/>
              <w:rPr>
                <w:rFonts w:ascii="Times New Roman" w:hAnsi="Times New Roman"/>
                <w:b/>
              </w:rPr>
            </w:pPr>
            <w:r w:rsidRPr="00373CBD">
              <w:rPr>
                <w:rStyle w:val="FontStyle16"/>
                <w:b w:val="0"/>
                <w:sz w:val="24"/>
                <w:szCs w:val="24"/>
              </w:rPr>
              <w:t xml:space="preserve">Умножение и деление обыкновенных дробей. </w:t>
            </w:r>
          </w:p>
        </w:tc>
        <w:tc>
          <w:tcPr>
            <w:tcW w:w="1800" w:type="dxa"/>
          </w:tcPr>
          <w:p w:rsidR="003E4502" w:rsidRPr="00373CBD" w:rsidRDefault="003E4502" w:rsidP="003D04A3">
            <w:pPr>
              <w:jc w:val="both"/>
              <w:rPr>
                <w:rFonts w:ascii="Times New Roman" w:hAnsi="Times New Roman"/>
              </w:rPr>
            </w:pPr>
            <w:r w:rsidRPr="00373CBD">
              <w:rPr>
                <w:rFonts w:ascii="Times New Roman" w:hAnsi="Times New Roman"/>
              </w:rPr>
              <w:t>32</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4</w:t>
            </w:r>
          </w:p>
        </w:tc>
        <w:tc>
          <w:tcPr>
            <w:tcW w:w="6690" w:type="dxa"/>
          </w:tcPr>
          <w:p w:rsidR="003E4502" w:rsidRPr="00373CBD" w:rsidRDefault="003E4502" w:rsidP="003D04A3">
            <w:pPr>
              <w:jc w:val="both"/>
              <w:rPr>
                <w:rFonts w:ascii="Times New Roman" w:hAnsi="Times New Roman"/>
                <w:b/>
              </w:rPr>
            </w:pPr>
            <w:r w:rsidRPr="00373CBD">
              <w:rPr>
                <w:rStyle w:val="FontStyle16"/>
                <w:b w:val="0"/>
                <w:sz w:val="24"/>
                <w:szCs w:val="24"/>
              </w:rPr>
              <w:t xml:space="preserve">Отношения и пропорции. </w:t>
            </w:r>
          </w:p>
        </w:tc>
        <w:tc>
          <w:tcPr>
            <w:tcW w:w="1800" w:type="dxa"/>
          </w:tcPr>
          <w:p w:rsidR="003E4502" w:rsidRPr="00373CBD" w:rsidRDefault="003E4502" w:rsidP="003D04A3">
            <w:pPr>
              <w:jc w:val="both"/>
              <w:rPr>
                <w:rFonts w:ascii="Times New Roman" w:hAnsi="Times New Roman"/>
              </w:rPr>
            </w:pPr>
            <w:r>
              <w:rPr>
                <w:rFonts w:ascii="Times New Roman" w:hAnsi="Times New Roman"/>
              </w:rPr>
              <w:t>21</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5</w:t>
            </w:r>
          </w:p>
        </w:tc>
        <w:tc>
          <w:tcPr>
            <w:tcW w:w="6690" w:type="dxa"/>
          </w:tcPr>
          <w:p w:rsidR="003E4502" w:rsidRPr="00373CBD" w:rsidRDefault="003E4502" w:rsidP="003D04A3">
            <w:pPr>
              <w:jc w:val="both"/>
              <w:rPr>
                <w:rFonts w:ascii="Times New Roman" w:hAnsi="Times New Roman"/>
                <w:b/>
              </w:rPr>
            </w:pPr>
            <w:r w:rsidRPr="00373CBD">
              <w:rPr>
                <w:rStyle w:val="FontStyle16"/>
                <w:b w:val="0"/>
                <w:sz w:val="24"/>
                <w:szCs w:val="24"/>
              </w:rPr>
              <w:t xml:space="preserve">Положительные и отрицательные числа. </w:t>
            </w:r>
          </w:p>
        </w:tc>
        <w:tc>
          <w:tcPr>
            <w:tcW w:w="1800" w:type="dxa"/>
          </w:tcPr>
          <w:p w:rsidR="003E4502" w:rsidRPr="00373CBD" w:rsidRDefault="003E4502" w:rsidP="003E4502">
            <w:pPr>
              <w:jc w:val="both"/>
              <w:rPr>
                <w:rFonts w:ascii="Times New Roman" w:hAnsi="Times New Roman"/>
              </w:rPr>
            </w:pPr>
            <w:r w:rsidRPr="00373CBD">
              <w:rPr>
                <w:rFonts w:ascii="Times New Roman" w:hAnsi="Times New Roman"/>
              </w:rPr>
              <w:t>1</w:t>
            </w:r>
            <w:r>
              <w:rPr>
                <w:rFonts w:ascii="Times New Roman" w:hAnsi="Times New Roman"/>
              </w:rPr>
              <w:t>2</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6</w:t>
            </w:r>
          </w:p>
        </w:tc>
        <w:tc>
          <w:tcPr>
            <w:tcW w:w="6690" w:type="dxa"/>
          </w:tcPr>
          <w:p w:rsidR="003E4502" w:rsidRPr="00373CBD" w:rsidRDefault="003E4502" w:rsidP="003D04A3">
            <w:pPr>
              <w:jc w:val="both"/>
              <w:rPr>
                <w:rFonts w:ascii="Times New Roman" w:hAnsi="Times New Roman"/>
                <w:b/>
              </w:rPr>
            </w:pPr>
            <w:r w:rsidRPr="00373CBD">
              <w:rPr>
                <w:rStyle w:val="FontStyle16"/>
                <w:b w:val="0"/>
                <w:sz w:val="24"/>
                <w:szCs w:val="24"/>
              </w:rPr>
              <w:t>Сложение и вычитание положительных и отрицатель</w:t>
            </w:r>
            <w:r w:rsidRPr="00373CBD">
              <w:rPr>
                <w:rStyle w:val="FontStyle16"/>
                <w:b w:val="0"/>
                <w:sz w:val="24"/>
                <w:szCs w:val="24"/>
              </w:rPr>
              <w:softHyphen/>
              <w:t xml:space="preserve">ных </w:t>
            </w:r>
            <w:r w:rsidRPr="00373CBD">
              <w:rPr>
                <w:rStyle w:val="FontStyle16"/>
                <w:b w:val="0"/>
                <w:sz w:val="24"/>
                <w:szCs w:val="24"/>
              </w:rPr>
              <w:lastRenderedPageBreak/>
              <w:t xml:space="preserve">чисел. </w:t>
            </w:r>
          </w:p>
        </w:tc>
        <w:tc>
          <w:tcPr>
            <w:tcW w:w="1800" w:type="dxa"/>
          </w:tcPr>
          <w:p w:rsidR="003E4502" w:rsidRPr="00373CBD" w:rsidRDefault="003E4502" w:rsidP="003E4502">
            <w:pPr>
              <w:jc w:val="both"/>
              <w:rPr>
                <w:rFonts w:ascii="Times New Roman" w:hAnsi="Times New Roman"/>
              </w:rPr>
            </w:pPr>
            <w:r w:rsidRPr="00373CBD">
              <w:rPr>
                <w:rFonts w:ascii="Times New Roman" w:hAnsi="Times New Roman"/>
              </w:rPr>
              <w:lastRenderedPageBreak/>
              <w:t>1</w:t>
            </w:r>
            <w:r>
              <w:rPr>
                <w:rFonts w:ascii="Times New Roman" w:hAnsi="Times New Roman"/>
              </w:rPr>
              <w:t>2</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lastRenderedPageBreak/>
              <w:t>7</w:t>
            </w:r>
          </w:p>
        </w:tc>
        <w:tc>
          <w:tcPr>
            <w:tcW w:w="6690" w:type="dxa"/>
          </w:tcPr>
          <w:p w:rsidR="003E4502" w:rsidRPr="00373CBD" w:rsidRDefault="003E4502" w:rsidP="003D04A3">
            <w:pPr>
              <w:jc w:val="both"/>
              <w:rPr>
                <w:rFonts w:ascii="Times New Roman" w:hAnsi="Times New Roman"/>
                <w:b/>
              </w:rPr>
            </w:pPr>
            <w:r w:rsidRPr="00373CBD">
              <w:rPr>
                <w:rStyle w:val="FontStyle16"/>
                <w:b w:val="0"/>
                <w:sz w:val="24"/>
                <w:szCs w:val="24"/>
              </w:rPr>
              <w:t>Умножение и деление положительных и отрицатель</w:t>
            </w:r>
            <w:r w:rsidRPr="00373CBD">
              <w:rPr>
                <w:rStyle w:val="FontStyle16"/>
                <w:b w:val="0"/>
                <w:sz w:val="24"/>
                <w:szCs w:val="24"/>
              </w:rPr>
              <w:softHyphen/>
              <w:t>ных чисел</w:t>
            </w:r>
          </w:p>
        </w:tc>
        <w:tc>
          <w:tcPr>
            <w:tcW w:w="1800" w:type="dxa"/>
          </w:tcPr>
          <w:p w:rsidR="003E4502" w:rsidRPr="00373CBD" w:rsidRDefault="003E4502" w:rsidP="003E4502">
            <w:pPr>
              <w:jc w:val="both"/>
              <w:rPr>
                <w:rFonts w:ascii="Times New Roman" w:hAnsi="Times New Roman"/>
              </w:rPr>
            </w:pPr>
            <w:r w:rsidRPr="00373CBD">
              <w:rPr>
                <w:rFonts w:ascii="Times New Roman" w:hAnsi="Times New Roman"/>
              </w:rPr>
              <w:t>1</w:t>
            </w:r>
            <w:r>
              <w:rPr>
                <w:rFonts w:ascii="Times New Roman" w:hAnsi="Times New Roman"/>
              </w:rPr>
              <w:t>3</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8</w:t>
            </w:r>
          </w:p>
        </w:tc>
        <w:tc>
          <w:tcPr>
            <w:tcW w:w="6690" w:type="dxa"/>
          </w:tcPr>
          <w:p w:rsidR="003E4502" w:rsidRPr="00373CBD" w:rsidRDefault="003E4502" w:rsidP="003D04A3">
            <w:pPr>
              <w:jc w:val="both"/>
              <w:rPr>
                <w:rFonts w:ascii="Times New Roman" w:hAnsi="Times New Roman"/>
                <w:b/>
              </w:rPr>
            </w:pPr>
            <w:r w:rsidRPr="00373CBD">
              <w:rPr>
                <w:rStyle w:val="FontStyle16"/>
                <w:b w:val="0"/>
                <w:sz w:val="24"/>
                <w:szCs w:val="24"/>
              </w:rPr>
              <w:t>Решение уравнений.</w:t>
            </w:r>
          </w:p>
        </w:tc>
        <w:tc>
          <w:tcPr>
            <w:tcW w:w="1800" w:type="dxa"/>
          </w:tcPr>
          <w:p w:rsidR="003E4502" w:rsidRPr="00373CBD" w:rsidRDefault="003E4502" w:rsidP="003D04A3">
            <w:pPr>
              <w:jc w:val="both"/>
              <w:rPr>
                <w:rFonts w:ascii="Times New Roman" w:hAnsi="Times New Roman"/>
              </w:rPr>
            </w:pPr>
            <w:r w:rsidRPr="00373CBD">
              <w:rPr>
                <w:rFonts w:ascii="Times New Roman" w:hAnsi="Times New Roman"/>
              </w:rPr>
              <w:t>15</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9</w:t>
            </w:r>
          </w:p>
        </w:tc>
        <w:tc>
          <w:tcPr>
            <w:tcW w:w="6690" w:type="dxa"/>
          </w:tcPr>
          <w:p w:rsidR="003E4502" w:rsidRPr="00373CBD" w:rsidRDefault="003E4502" w:rsidP="003D04A3">
            <w:pPr>
              <w:jc w:val="both"/>
              <w:rPr>
                <w:rFonts w:ascii="Times New Roman" w:hAnsi="Times New Roman"/>
                <w:b/>
              </w:rPr>
            </w:pPr>
            <w:r w:rsidRPr="00373CBD">
              <w:rPr>
                <w:rStyle w:val="FontStyle16"/>
                <w:b w:val="0"/>
                <w:sz w:val="24"/>
                <w:szCs w:val="24"/>
              </w:rPr>
              <w:t xml:space="preserve">Координаты на плоскости. </w:t>
            </w:r>
          </w:p>
        </w:tc>
        <w:tc>
          <w:tcPr>
            <w:tcW w:w="1800" w:type="dxa"/>
          </w:tcPr>
          <w:p w:rsidR="003E4502" w:rsidRPr="00373CBD" w:rsidRDefault="003E4502" w:rsidP="003E4502">
            <w:pPr>
              <w:jc w:val="both"/>
              <w:rPr>
                <w:rFonts w:ascii="Times New Roman" w:hAnsi="Times New Roman"/>
              </w:rPr>
            </w:pPr>
            <w:r w:rsidRPr="00373CBD">
              <w:rPr>
                <w:rFonts w:ascii="Times New Roman" w:hAnsi="Times New Roman"/>
              </w:rPr>
              <w:t>1</w:t>
            </w:r>
            <w:r>
              <w:rPr>
                <w:rFonts w:ascii="Times New Roman" w:hAnsi="Times New Roman"/>
              </w:rPr>
              <w:t>2</w:t>
            </w:r>
          </w:p>
        </w:tc>
      </w:tr>
      <w:tr w:rsidR="003E4502" w:rsidRPr="00373CBD" w:rsidTr="0055142A">
        <w:tc>
          <w:tcPr>
            <w:tcW w:w="870" w:type="dxa"/>
          </w:tcPr>
          <w:p w:rsidR="003E4502" w:rsidRPr="00373CBD" w:rsidRDefault="003E4502" w:rsidP="0055142A">
            <w:pPr>
              <w:jc w:val="both"/>
              <w:rPr>
                <w:rFonts w:ascii="Times New Roman" w:hAnsi="Times New Roman"/>
              </w:rPr>
            </w:pPr>
            <w:r w:rsidRPr="00373CBD">
              <w:rPr>
                <w:rFonts w:ascii="Times New Roman" w:hAnsi="Times New Roman"/>
              </w:rPr>
              <w:t>10</w:t>
            </w:r>
          </w:p>
        </w:tc>
        <w:tc>
          <w:tcPr>
            <w:tcW w:w="6690" w:type="dxa"/>
          </w:tcPr>
          <w:p w:rsidR="003E4502" w:rsidRPr="00373CBD" w:rsidRDefault="003E4502" w:rsidP="003D04A3">
            <w:pPr>
              <w:jc w:val="both"/>
              <w:rPr>
                <w:rFonts w:ascii="Times New Roman" w:hAnsi="Times New Roman"/>
              </w:rPr>
            </w:pPr>
            <w:r w:rsidRPr="00373CBD">
              <w:rPr>
                <w:rFonts w:ascii="Times New Roman" w:hAnsi="Times New Roman"/>
              </w:rPr>
              <w:t xml:space="preserve">Итоговое повторение курса математики </w:t>
            </w:r>
          </w:p>
        </w:tc>
        <w:tc>
          <w:tcPr>
            <w:tcW w:w="1800" w:type="dxa"/>
          </w:tcPr>
          <w:p w:rsidR="003E4502" w:rsidRPr="00373CBD" w:rsidRDefault="003E4502" w:rsidP="003D04A3">
            <w:pPr>
              <w:jc w:val="both"/>
              <w:rPr>
                <w:rFonts w:ascii="Times New Roman" w:hAnsi="Times New Roman"/>
              </w:rPr>
            </w:pPr>
            <w:r>
              <w:rPr>
                <w:rFonts w:ascii="Times New Roman" w:hAnsi="Times New Roman"/>
              </w:rPr>
              <w:t>16</w:t>
            </w:r>
          </w:p>
        </w:tc>
      </w:tr>
    </w:tbl>
    <w:p w:rsidR="004F7D8E" w:rsidRDefault="004F7D8E" w:rsidP="004F7D8E">
      <w:pPr>
        <w:jc w:val="center"/>
        <w:rPr>
          <w:rFonts w:ascii="Times New Roman" w:hAnsi="Times New Roman"/>
          <w:b/>
        </w:rPr>
      </w:pPr>
    </w:p>
    <w:p w:rsidR="004F7D8E" w:rsidRDefault="004F7D8E" w:rsidP="004F7D8E">
      <w:pPr>
        <w:jc w:val="center"/>
        <w:rPr>
          <w:rFonts w:ascii="Times New Roman" w:hAnsi="Times New Roman"/>
          <w:b/>
        </w:rPr>
      </w:pPr>
      <w:r w:rsidRPr="001B37E7">
        <w:rPr>
          <w:rFonts w:ascii="Times New Roman" w:hAnsi="Times New Roman"/>
          <w:b/>
        </w:rPr>
        <w:t>Планируемые р</w:t>
      </w:r>
      <w:r>
        <w:rPr>
          <w:rFonts w:ascii="Times New Roman" w:hAnsi="Times New Roman"/>
          <w:b/>
        </w:rPr>
        <w:t>езультаты изучения математики в 5-6 классах</w:t>
      </w:r>
    </w:p>
    <w:p w:rsidR="004F7D8E" w:rsidRDefault="004F7D8E" w:rsidP="004F7D8E">
      <w:pPr>
        <w:jc w:val="center"/>
        <w:rPr>
          <w:rFonts w:ascii="Times New Roman" w:hAnsi="Times New Roman"/>
          <w:b/>
        </w:rPr>
      </w:pPr>
    </w:p>
    <w:p w:rsidR="004F7D8E" w:rsidRPr="00A82B43" w:rsidRDefault="004F7D8E" w:rsidP="004F7D8E">
      <w:pPr>
        <w:rPr>
          <w:rFonts w:ascii="Times New Roman" w:hAnsi="Times New Roman"/>
          <w:u w:val="single"/>
        </w:rPr>
      </w:pPr>
      <w:r w:rsidRPr="00A82B43">
        <w:rPr>
          <w:rFonts w:ascii="Times New Roman" w:hAnsi="Times New Roman"/>
          <w:b/>
        </w:rPr>
        <w:t xml:space="preserve">Натуральные числа и шкалы. </w:t>
      </w:r>
      <w:r w:rsidRPr="00A82B43">
        <w:rPr>
          <w:rFonts w:ascii="Times New Roman" w:hAnsi="Times New Roman"/>
        </w:rPr>
        <w:t xml:space="preserve">Должен </w:t>
      </w:r>
      <w:r w:rsidRPr="00A82B43">
        <w:rPr>
          <w:rFonts w:ascii="Times New Roman" w:hAnsi="Times New Roman"/>
          <w:u w:val="single"/>
        </w:rPr>
        <w:t>уметь:</w:t>
      </w:r>
    </w:p>
    <w:p w:rsidR="004F7D8E" w:rsidRPr="00A82B43" w:rsidRDefault="004F7D8E" w:rsidP="004F7D8E">
      <w:pPr>
        <w:rPr>
          <w:rFonts w:ascii="Times New Roman" w:hAnsi="Times New Roman"/>
        </w:rPr>
      </w:pPr>
      <w:r w:rsidRPr="00A82B43">
        <w:rPr>
          <w:rFonts w:ascii="Times New Roman" w:hAnsi="Times New Roman"/>
        </w:rPr>
        <w:t>- Читать и записывать многозначные числа, сравнивать и упорядочивать их;</w:t>
      </w:r>
    </w:p>
    <w:p w:rsidR="004F7D8E" w:rsidRPr="00A82B43" w:rsidRDefault="004F7D8E" w:rsidP="004F7D8E">
      <w:pPr>
        <w:rPr>
          <w:rFonts w:ascii="Times New Roman" w:hAnsi="Times New Roman"/>
        </w:rPr>
      </w:pPr>
      <w:r w:rsidRPr="00A82B43">
        <w:rPr>
          <w:rFonts w:ascii="Times New Roman" w:hAnsi="Times New Roman"/>
        </w:rPr>
        <w:t>-Строить прямую, отрезок, луч; определять длину отрезков, сравнивать отрезки между собой;</w:t>
      </w:r>
    </w:p>
    <w:p w:rsidR="004F7D8E" w:rsidRPr="00A82B43" w:rsidRDefault="004F7D8E" w:rsidP="004F7D8E">
      <w:pPr>
        <w:rPr>
          <w:rFonts w:ascii="Times New Roman" w:hAnsi="Times New Roman"/>
          <w:b/>
        </w:rPr>
      </w:pPr>
      <w:r w:rsidRPr="00A82B43">
        <w:rPr>
          <w:rFonts w:ascii="Times New Roman" w:hAnsi="Times New Roman"/>
        </w:rPr>
        <w:t>-Строить координатный луч, находить координаты точек и строить точки по координатам.</w:t>
      </w:r>
    </w:p>
    <w:p w:rsidR="004F7D8E" w:rsidRPr="00A82B43" w:rsidRDefault="004F7D8E" w:rsidP="004F7D8E">
      <w:pPr>
        <w:rPr>
          <w:rFonts w:ascii="Times New Roman" w:hAnsi="Times New Roman"/>
          <w:u w:val="single"/>
        </w:rPr>
      </w:pPr>
      <w:r w:rsidRPr="00A82B43">
        <w:rPr>
          <w:rFonts w:ascii="Times New Roman" w:hAnsi="Times New Roman"/>
          <w:b/>
        </w:rPr>
        <w:t xml:space="preserve">Сложение и вычитание натуральных чисел. </w:t>
      </w:r>
      <w:r w:rsidRPr="00A82B43">
        <w:rPr>
          <w:rFonts w:ascii="Times New Roman" w:hAnsi="Times New Roman"/>
        </w:rPr>
        <w:t xml:space="preserve">Должен </w:t>
      </w:r>
      <w:r w:rsidRPr="00A82B43">
        <w:rPr>
          <w:rFonts w:ascii="Times New Roman" w:hAnsi="Times New Roman"/>
          <w:u w:val="single"/>
        </w:rPr>
        <w:t>уметь:</w:t>
      </w:r>
    </w:p>
    <w:p w:rsidR="004F7D8E" w:rsidRPr="00A82B43" w:rsidRDefault="004F7D8E" w:rsidP="004F7D8E">
      <w:pPr>
        <w:rPr>
          <w:rFonts w:ascii="Times New Roman" w:hAnsi="Times New Roman"/>
        </w:rPr>
      </w:pPr>
      <w:r w:rsidRPr="00A82B43">
        <w:rPr>
          <w:rFonts w:ascii="Times New Roman" w:hAnsi="Times New Roman"/>
        </w:rPr>
        <w:t>-Выполнять сложение и вычитание многозначных чисел;</w:t>
      </w:r>
    </w:p>
    <w:p w:rsidR="004F7D8E" w:rsidRPr="00A82B43" w:rsidRDefault="004F7D8E" w:rsidP="004F7D8E">
      <w:pPr>
        <w:rPr>
          <w:rFonts w:ascii="Times New Roman" w:hAnsi="Times New Roman"/>
        </w:rPr>
      </w:pPr>
      <w:r w:rsidRPr="00A82B43">
        <w:rPr>
          <w:rFonts w:ascii="Times New Roman" w:hAnsi="Times New Roman"/>
        </w:rPr>
        <w:t>-формулировать свойства сложения и вычитания, пользоваться свойствами, законами сложения;</w:t>
      </w:r>
    </w:p>
    <w:p w:rsidR="004F7D8E" w:rsidRPr="00A82B43" w:rsidRDefault="004F7D8E" w:rsidP="004F7D8E">
      <w:pPr>
        <w:rPr>
          <w:rFonts w:ascii="Times New Roman" w:hAnsi="Times New Roman"/>
        </w:rPr>
      </w:pPr>
      <w:r w:rsidRPr="00A82B43">
        <w:rPr>
          <w:rFonts w:ascii="Times New Roman" w:hAnsi="Times New Roman"/>
        </w:rPr>
        <w:t>-Находить значения числовых и буквенных выражений;</w:t>
      </w:r>
    </w:p>
    <w:p w:rsidR="004F7D8E" w:rsidRPr="00A82B43" w:rsidRDefault="004F7D8E" w:rsidP="004F7D8E">
      <w:pPr>
        <w:rPr>
          <w:rFonts w:ascii="Times New Roman" w:hAnsi="Times New Roman"/>
        </w:rPr>
      </w:pPr>
      <w:r w:rsidRPr="00A82B43">
        <w:rPr>
          <w:rFonts w:ascii="Times New Roman" w:hAnsi="Times New Roman"/>
        </w:rPr>
        <w:t>-Решать простейшие уравнения на основе зависимостей между компонентами арифметических действий.</w:t>
      </w:r>
    </w:p>
    <w:p w:rsidR="004F7D8E" w:rsidRPr="00A82B43" w:rsidRDefault="004F7D8E" w:rsidP="004F7D8E">
      <w:pPr>
        <w:rPr>
          <w:rFonts w:ascii="Times New Roman" w:hAnsi="Times New Roman"/>
        </w:rPr>
      </w:pPr>
      <w:r w:rsidRPr="00A82B43">
        <w:rPr>
          <w:rFonts w:ascii="Times New Roman" w:hAnsi="Times New Roman"/>
        </w:rPr>
        <w:t>-составлять уравнения по условию задач,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систему рассуждений; критически оценивать полученный ответ, осуществлять самоконтроль, проверяя ответ на соответствие условию.</w:t>
      </w:r>
    </w:p>
    <w:p w:rsidR="004F7D8E" w:rsidRPr="00A82B43" w:rsidRDefault="004F7D8E" w:rsidP="004F7D8E">
      <w:pPr>
        <w:rPr>
          <w:rFonts w:ascii="Times New Roman" w:hAnsi="Times New Roman"/>
        </w:rPr>
      </w:pPr>
      <w:r w:rsidRPr="00A82B43">
        <w:rPr>
          <w:rFonts w:ascii="Times New Roman" w:hAnsi="Times New Roman"/>
          <w:b/>
        </w:rPr>
        <w:t xml:space="preserve">Умножение и деление натуральных чисел .  </w:t>
      </w:r>
    </w:p>
    <w:p w:rsidR="004F7D8E" w:rsidRPr="00A82B43" w:rsidRDefault="004F7D8E" w:rsidP="004F7D8E">
      <w:pPr>
        <w:rPr>
          <w:rFonts w:ascii="Times New Roman" w:hAnsi="Times New Roman"/>
          <w:u w:val="single"/>
        </w:rPr>
      </w:pPr>
      <w:r w:rsidRPr="00A82B43">
        <w:rPr>
          <w:rFonts w:ascii="Times New Roman" w:hAnsi="Times New Roman"/>
        </w:rPr>
        <w:t xml:space="preserve">Должен </w:t>
      </w:r>
      <w:r w:rsidRPr="00A82B43">
        <w:rPr>
          <w:rFonts w:ascii="Times New Roman" w:hAnsi="Times New Roman"/>
          <w:u w:val="single"/>
        </w:rPr>
        <w:t>уметь:</w:t>
      </w:r>
    </w:p>
    <w:p w:rsidR="004F7D8E" w:rsidRPr="00A82B43" w:rsidRDefault="004F7D8E" w:rsidP="004F7D8E">
      <w:pPr>
        <w:rPr>
          <w:rFonts w:ascii="Times New Roman" w:hAnsi="Times New Roman"/>
          <w:b/>
          <w:i/>
        </w:rPr>
      </w:pPr>
      <w:r w:rsidRPr="00A82B43">
        <w:rPr>
          <w:rFonts w:ascii="Times New Roman" w:hAnsi="Times New Roman"/>
        </w:rPr>
        <w:t>-Выполнять умножение и деление натуральных чисел;</w:t>
      </w:r>
    </w:p>
    <w:p w:rsidR="004F7D8E" w:rsidRPr="00A82B43" w:rsidRDefault="004F7D8E" w:rsidP="004F7D8E">
      <w:pPr>
        <w:rPr>
          <w:rFonts w:ascii="Times New Roman" w:hAnsi="Times New Roman"/>
          <w:b/>
          <w:i/>
        </w:rPr>
      </w:pPr>
      <w:r w:rsidRPr="00A82B43">
        <w:rPr>
          <w:rFonts w:ascii="Times New Roman" w:hAnsi="Times New Roman"/>
        </w:rPr>
        <w:t>-Пользоваться свойствами умножения и деления;</w:t>
      </w:r>
    </w:p>
    <w:p w:rsidR="004F7D8E" w:rsidRPr="00A82B43" w:rsidRDefault="004F7D8E" w:rsidP="004F7D8E">
      <w:pPr>
        <w:rPr>
          <w:rFonts w:ascii="Times New Roman" w:hAnsi="Times New Roman"/>
          <w:b/>
          <w:i/>
        </w:rPr>
      </w:pPr>
      <w:r w:rsidRPr="00A82B43">
        <w:rPr>
          <w:rFonts w:ascii="Times New Roman" w:hAnsi="Times New Roman"/>
        </w:rPr>
        <w:t>-Пользоваться распределительным законом при упрощении выражений;</w:t>
      </w:r>
    </w:p>
    <w:p w:rsidR="004F7D8E" w:rsidRPr="00A82B43" w:rsidRDefault="004F7D8E" w:rsidP="004F7D8E">
      <w:pPr>
        <w:rPr>
          <w:rFonts w:ascii="Times New Roman" w:hAnsi="Times New Roman"/>
          <w:b/>
          <w:i/>
        </w:rPr>
      </w:pPr>
      <w:r w:rsidRPr="00A82B43">
        <w:rPr>
          <w:rFonts w:ascii="Times New Roman" w:hAnsi="Times New Roman"/>
        </w:rPr>
        <w:t>-Соблюдать порядок выполнения действий при вычислении  значений выражений;</w:t>
      </w:r>
    </w:p>
    <w:p w:rsidR="004F7D8E" w:rsidRPr="00A82B43" w:rsidRDefault="004F7D8E" w:rsidP="004F7D8E">
      <w:pPr>
        <w:rPr>
          <w:rFonts w:ascii="Times New Roman" w:hAnsi="Times New Roman"/>
        </w:rPr>
      </w:pPr>
      <w:r w:rsidRPr="00A82B43">
        <w:rPr>
          <w:rFonts w:ascii="Times New Roman" w:hAnsi="Times New Roman"/>
        </w:rPr>
        <w:t>-Возводить число в квадрат и в куб.</w:t>
      </w:r>
    </w:p>
    <w:p w:rsidR="004F7D8E" w:rsidRPr="00A82B43" w:rsidRDefault="004F7D8E" w:rsidP="004F7D8E">
      <w:pPr>
        <w:rPr>
          <w:rFonts w:ascii="Times New Roman" w:hAnsi="Times New Roman"/>
          <w:u w:val="single"/>
        </w:rPr>
      </w:pPr>
      <w:r w:rsidRPr="00A82B43">
        <w:rPr>
          <w:rFonts w:ascii="Times New Roman" w:hAnsi="Times New Roman"/>
          <w:b/>
        </w:rPr>
        <w:t xml:space="preserve">Площади и объемы. </w:t>
      </w:r>
      <w:r w:rsidRPr="00A82B43">
        <w:rPr>
          <w:rFonts w:ascii="Times New Roman" w:hAnsi="Times New Roman"/>
        </w:rPr>
        <w:t xml:space="preserve">Должен </w:t>
      </w:r>
      <w:r w:rsidRPr="00A82B43">
        <w:rPr>
          <w:rFonts w:ascii="Times New Roman" w:hAnsi="Times New Roman"/>
          <w:u w:val="single"/>
        </w:rPr>
        <w:t>уметь:</w:t>
      </w:r>
    </w:p>
    <w:p w:rsidR="004F7D8E" w:rsidRPr="00A82B43" w:rsidRDefault="004F7D8E" w:rsidP="004F7D8E">
      <w:pPr>
        <w:rPr>
          <w:rFonts w:ascii="Times New Roman" w:hAnsi="Times New Roman"/>
        </w:rPr>
      </w:pPr>
      <w:r w:rsidRPr="00A82B43">
        <w:rPr>
          <w:rFonts w:ascii="Times New Roman" w:hAnsi="Times New Roman"/>
        </w:rPr>
        <w:t>-Вычислять площадь прямоугольника и квадрата, объем прямоугольного параллелепипеда и куба по формулам;</w:t>
      </w:r>
    </w:p>
    <w:p w:rsidR="004F7D8E" w:rsidRPr="00A82B43" w:rsidRDefault="004F7D8E" w:rsidP="004F7D8E">
      <w:pPr>
        <w:rPr>
          <w:rFonts w:ascii="Times New Roman" w:hAnsi="Times New Roman"/>
        </w:rPr>
      </w:pPr>
      <w:r w:rsidRPr="00A82B43">
        <w:rPr>
          <w:rFonts w:ascii="Times New Roman" w:hAnsi="Times New Roman"/>
        </w:rPr>
        <w:t>-Пользоваться основными единицами измерения площади и объема, переводить одни единицы измерения в другие.</w:t>
      </w:r>
    </w:p>
    <w:p w:rsidR="004F7D8E" w:rsidRPr="00A82B43" w:rsidRDefault="004F7D8E" w:rsidP="004F7D8E">
      <w:pPr>
        <w:rPr>
          <w:rFonts w:ascii="Times New Roman" w:hAnsi="Times New Roman"/>
        </w:rPr>
      </w:pPr>
      <w:r w:rsidRPr="00A82B43">
        <w:rPr>
          <w:rFonts w:ascii="Times New Roman" w:hAnsi="Times New Roman"/>
        </w:rPr>
        <w:lastRenderedPageBreak/>
        <w:t>-исследовать и описывать свойства геометрических фигур, используя эксперимент, наблюдение, измерение и моделирование. Моделировать геометрические объекты с помощью бумаги, пластилина, проволоки и др.</w:t>
      </w:r>
    </w:p>
    <w:p w:rsidR="004F7D8E" w:rsidRPr="00A82B43" w:rsidRDefault="004F7D8E" w:rsidP="004F7D8E">
      <w:pPr>
        <w:rPr>
          <w:rFonts w:ascii="Times New Roman" w:hAnsi="Times New Roman"/>
          <w:u w:val="single"/>
        </w:rPr>
      </w:pPr>
      <w:r w:rsidRPr="00A82B43">
        <w:rPr>
          <w:rFonts w:ascii="Times New Roman" w:hAnsi="Times New Roman"/>
          <w:b/>
        </w:rPr>
        <w:t xml:space="preserve">Обыкновенные дроби. </w:t>
      </w:r>
      <w:r w:rsidRPr="00A82B43">
        <w:rPr>
          <w:rFonts w:ascii="Times New Roman" w:hAnsi="Times New Roman"/>
        </w:rPr>
        <w:t xml:space="preserve">Должен </w:t>
      </w:r>
      <w:r w:rsidRPr="00A82B43">
        <w:rPr>
          <w:rFonts w:ascii="Times New Roman" w:hAnsi="Times New Roman"/>
          <w:u w:val="single"/>
        </w:rPr>
        <w:t>уметь:</w:t>
      </w:r>
    </w:p>
    <w:p w:rsidR="004F7D8E" w:rsidRPr="00A82B43" w:rsidRDefault="004F7D8E" w:rsidP="004F7D8E">
      <w:pPr>
        <w:rPr>
          <w:rFonts w:ascii="Times New Roman" w:hAnsi="Times New Roman"/>
        </w:rPr>
      </w:pPr>
      <w:r w:rsidRPr="00A82B43">
        <w:rPr>
          <w:rFonts w:ascii="Times New Roman" w:hAnsi="Times New Roman"/>
        </w:rPr>
        <w:t>-Строить окружность с помощью циркуля;</w:t>
      </w:r>
    </w:p>
    <w:p w:rsidR="004F7D8E" w:rsidRPr="00A82B43" w:rsidRDefault="004F7D8E" w:rsidP="004F7D8E">
      <w:pPr>
        <w:rPr>
          <w:rFonts w:ascii="Times New Roman" w:hAnsi="Times New Roman"/>
        </w:rPr>
      </w:pPr>
      <w:r w:rsidRPr="00A82B43">
        <w:rPr>
          <w:rFonts w:ascii="Times New Roman" w:hAnsi="Times New Roman"/>
        </w:rPr>
        <w:t>-Моделировать в графической, предметной форме понятия и свойства, связанные с понятием обыкновенной дроби;</w:t>
      </w:r>
    </w:p>
    <w:p w:rsidR="004F7D8E" w:rsidRPr="00A82B43" w:rsidRDefault="004F7D8E" w:rsidP="004F7D8E">
      <w:pPr>
        <w:rPr>
          <w:rFonts w:ascii="Times New Roman" w:hAnsi="Times New Roman"/>
        </w:rPr>
      </w:pPr>
      <w:r w:rsidRPr="00A82B43">
        <w:rPr>
          <w:rFonts w:ascii="Times New Roman" w:hAnsi="Times New Roman"/>
        </w:rPr>
        <w:t>-Читать и записывать обыкновенные дроби;</w:t>
      </w:r>
    </w:p>
    <w:p w:rsidR="004F7D8E" w:rsidRPr="00A82B43" w:rsidRDefault="004F7D8E" w:rsidP="004F7D8E">
      <w:pPr>
        <w:rPr>
          <w:rFonts w:ascii="Times New Roman" w:hAnsi="Times New Roman"/>
        </w:rPr>
      </w:pPr>
      <w:r w:rsidRPr="00A82B43">
        <w:rPr>
          <w:rFonts w:ascii="Times New Roman" w:hAnsi="Times New Roman"/>
        </w:rPr>
        <w:t>-Сравнивать обыкновенные дроби с одинаковыми знаменателями;</w:t>
      </w:r>
    </w:p>
    <w:p w:rsidR="004F7D8E" w:rsidRPr="00A82B43" w:rsidRDefault="004F7D8E" w:rsidP="004F7D8E">
      <w:pPr>
        <w:rPr>
          <w:rFonts w:ascii="Times New Roman" w:hAnsi="Times New Roman"/>
        </w:rPr>
      </w:pPr>
      <w:r w:rsidRPr="00A82B43">
        <w:rPr>
          <w:rFonts w:ascii="Times New Roman" w:hAnsi="Times New Roman"/>
        </w:rPr>
        <w:t>-Пользовать свойством деления суммы на число;</w:t>
      </w:r>
    </w:p>
    <w:p w:rsidR="004F7D8E" w:rsidRPr="00A82B43" w:rsidRDefault="004F7D8E" w:rsidP="004F7D8E">
      <w:pPr>
        <w:rPr>
          <w:rFonts w:ascii="Times New Roman" w:hAnsi="Times New Roman"/>
        </w:rPr>
      </w:pPr>
      <w:r w:rsidRPr="00A82B43">
        <w:rPr>
          <w:rFonts w:ascii="Times New Roman" w:hAnsi="Times New Roman"/>
        </w:rPr>
        <w:t>-Переходить от одной формы записи к другой: представлять смешанное число в виде неправильной дроби и наоборот;</w:t>
      </w:r>
    </w:p>
    <w:p w:rsidR="004F7D8E" w:rsidRPr="00A82B43" w:rsidRDefault="004F7D8E" w:rsidP="004F7D8E">
      <w:pPr>
        <w:rPr>
          <w:rFonts w:ascii="Times New Roman" w:hAnsi="Times New Roman"/>
        </w:rPr>
      </w:pPr>
      <w:r w:rsidRPr="00A82B43">
        <w:rPr>
          <w:rFonts w:ascii="Times New Roman" w:hAnsi="Times New Roman"/>
        </w:rPr>
        <w:t>-Выполнять сложение и вычитание обыкновенных дробей и смешанных чисел с одинаковыми знаменателями.</w:t>
      </w:r>
    </w:p>
    <w:p w:rsidR="004F7D8E" w:rsidRPr="00A82B43" w:rsidRDefault="004F7D8E" w:rsidP="004F7D8E">
      <w:pPr>
        <w:rPr>
          <w:rFonts w:ascii="Times New Roman" w:hAnsi="Times New Roman"/>
        </w:rPr>
      </w:pPr>
      <w:r w:rsidRPr="00A82B43">
        <w:rPr>
          <w:rFonts w:ascii="Times New Roman" w:hAnsi="Times New Roman"/>
          <w:b/>
        </w:rPr>
        <w:t xml:space="preserve">Десятичные дроби. </w:t>
      </w:r>
    </w:p>
    <w:p w:rsidR="004F7D8E" w:rsidRPr="00A82B43" w:rsidRDefault="004F7D8E" w:rsidP="004F7D8E">
      <w:pPr>
        <w:rPr>
          <w:rFonts w:ascii="Times New Roman" w:hAnsi="Times New Roman"/>
          <w:u w:val="single"/>
        </w:rPr>
      </w:pPr>
      <w:r w:rsidRPr="00A82B43">
        <w:rPr>
          <w:rFonts w:ascii="Times New Roman" w:hAnsi="Times New Roman"/>
        </w:rPr>
        <w:t xml:space="preserve">Должен </w:t>
      </w:r>
      <w:r w:rsidRPr="00A82B43">
        <w:rPr>
          <w:rFonts w:ascii="Times New Roman" w:hAnsi="Times New Roman"/>
          <w:u w:val="single"/>
        </w:rPr>
        <w:t>уметь:</w:t>
      </w:r>
    </w:p>
    <w:p w:rsidR="004F7D8E" w:rsidRPr="00A82B43" w:rsidRDefault="004F7D8E" w:rsidP="004F7D8E">
      <w:pPr>
        <w:rPr>
          <w:rFonts w:ascii="Times New Roman" w:hAnsi="Times New Roman"/>
        </w:rPr>
      </w:pPr>
      <w:r w:rsidRPr="00A82B43">
        <w:rPr>
          <w:rFonts w:ascii="Times New Roman" w:hAnsi="Times New Roman"/>
          <w:u w:val="single"/>
        </w:rPr>
        <w:t>-</w:t>
      </w:r>
      <w:r w:rsidRPr="00A82B43">
        <w:rPr>
          <w:rFonts w:ascii="Times New Roman" w:hAnsi="Times New Roman"/>
        </w:rPr>
        <w:t>Читать и записывать десятичные дроби;</w:t>
      </w:r>
    </w:p>
    <w:p w:rsidR="004F7D8E" w:rsidRPr="00A82B43" w:rsidRDefault="004F7D8E" w:rsidP="004F7D8E">
      <w:pPr>
        <w:rPr>
          <w:rFonts w:ascii="Times New Roman" w:hAnsi="Times New Roman"/>
        </w:rPr>
      </w:pPr>
      <w:r w:rsidRPr="00A82B43">
        <w:rPr>
          <w:rFonts w:ascii="Times New Roman" w:hAnsi="Times New Roman"/>
        </w:rPr>
        <w:t>-Переходить от одной формы записи к другой: представлять правильные дроби в виде десятичных дробей;</w:t>
      </w:r>
    </w:p>
    <w:p w:rsidR="004F7D8E" w:rsidRPr="00A82B43" w:rsidRDefault="004F7D8E" w:rsidP="004F7D8E">
      <w:pPr>
        <w:rPr>
          <w:rFonts w:ascii="Times New Roman" w:hAnsi="Times New Roman"/>
        </w:rPr>
      </w:pPr>
      <w:r w:rsidRPr="00A82B43">
        <w:rPr>
          <w:rFonts w:ascii="Times New Roman" w:hAnsi="Times New Roman"/>
        </w:rPr>
        <w:t>-Сравнивать десятичные дроби между собой, изображать их на координатном луче;</w:t>
      </w:r>
    </w:p>
    <w:p w:rsidR="004F7D8E" w:rsidRPr="00A82B43" w:rsidRDefault="004F7D8E" w:rsidP="004F7D8E">
      <w:pPr>
        <w:rPr>
          <w:rFonts w:ascii="Times New Roman" w:hAnsi="Times New Roman"/>
        </w:rPr>
      </w:pPr>
      <w:r w:rsidRPr="00A82B43">
        <w:rPr>
          <w:rFonts w:ascii="Times New Roman" w:hAnsi="Times New Roman"/>
        </w:rPr>
        <w:t>-Выполнять сложение и вычитание десятичных дробей;</w:t>
      </w:r>
    </w:p>
    <w:p w:rsidR="004F7D8E" w:rsidRPr="00A82B43" w:rsidRDefault="004F7D8E" w:rsidP="004F7D8E">
      <w:pPr>
        <w:rPr>
          <w:rFonts w:ascii="Times New Roman" w:hAnsi="Times New Roman"/>
        </w:rPr>
      </w:pPr>
      <w:r w:rsidRPr="00A82B43">
        <w:rPr>
          <w:rFonts w:ascii="Times New Roman" w:hAnsi="Times New Roman"/>
        </w:rPr>
        <w:t>-Округлять числа.</w:t>
      </w:r>
    </w:p>
    <w:p w:rsidR="004F7D8E" w:rsidRPr="00A82B43" w:rsidRDefault="004F7D8E" w:rsidP="004F7D8E">
      <w:pPr>
        <w:rPr>
          <w:rFonts w:ascii="Times New Roman" w:hAnsi="Times New Roman"/>
          <w:u w:val="single"/>
        </w:rPr>
      </w:pPr>
      <w:r w:rsidRPr="00A82B43">
        <w:rPr>
          <w:rFonts w:ascii="Times New Roman" w:hAnsi="Times New Roman"/>
          <w:b/>
        </w:rPr>
        <w:t xml:space="preserve">Умножение и деление десятичных дробей. </w:t>
      </w:r>
      <w:r w:rsidRPr="00A82B43">
        <w:rPr>
          <w:rFonts w:ascii="Times New Roman" w:hAnsi="Times New Roman"/>
        </w:rPr>
        <w:t>Должен</w:t>
      </w:r>
      <w:r w:rsidRPr="00A82B43">
        <w:rPr>
          <w:rFonts w:ascii="Times New Roman" w:hAnsi="Times New Roman"/>
          <w:u w:val="single"/>
        </w:rPr>
        <w:t xml:space="preserve"> уметь:</w:t>
      </w:r>
    </w:p>
    <w:p w:rsidR="004F7D8E" w:rsidRPr="00A82B43" w:rsidRDefault="004F7D8E" w:rsidP="004F7D8E">
      <w:pPr>
        <w:rPr>
          <w:rFonts w:ascii="Times New Roman" w:hAnsi="Times New Roman"/>
        </w:rPr>
      </w:pPr>
      <w:r w:rsidRPr="00A82B43">
        <w:rPr>
          <w:rFonts w:ascii="Times New Roman" w:hAnsi="Times New Roman"/>
        </w:rPr>
        <w:t>-Выполнять умножение и деление десятичных дробей;</w:t>
      </w:r>
    </w:p>
    <w:p w:rsidR="004F7D8E" w:rsidRPr="00A82B43" w:rsidRDefault="004F7D8E" w:rsidP="004F7D8E">
      <w:pPr>
        <w:rPr>
          <w:rFonts w:ascii="Times New Roman" w:hAnsi="Times New Roman"/>
        </w:rPr>
      </w:pPr>
      <w:r w:rsidRPr="00A82B43">
        <w:rPr>
          <w:rFonts w:ascii="Times New Roman" w:hAnsi="Times New Roman"/>
        </w:rPr>
        <w:t>-Вычислять среднее арифметическое нескольких чисел, среднюю скорость движения.</w:t>
      </w:r>
    </w:p>
    <w:p w:rsidR="004F7D8E" w:rsidRPr="00A82B43" w:rsidRDefault="004F7D8E" w:rsidP="004F7D8E">
      <w:pPr>
        <w:rPr>
          <w:rFonts w:ascii="Times New Roman" w:hAnsi="Times New Roman"/>
          <w:u w:val="single"/>
        </w:rPr>
      </w:pPr>
      <w:r w:rsidRPr="00A82B43">
        <w:rPr>
          <w:rFonts w:ascii="Times New Roman" w:hAnsi="Times New Roman"/>
          <w:b/>
        </w:rPr>
        <w:t xml:space="preserve">Инструменты для вычислений и измерений. </w:t>
      </w:r>
      <w:r w:rsidRPr="00A82B43">
        <w:rPr>
          <w:rFonts w:ascii="Times New Roman" w:hAnsi="Times New Roman"/>
        </w:rPr>
        <w:t>Должен</w:t>
      </w:r>
      <w:r w:rsidRPr="00A82B43">
        <w:rPr>
          <w:rFonts w:ascii="Times New Roman" w:hAnsi="Times New Roman"/>
          <w:u w:val="single"/>
        </w:rPr>
        <w:t xml:space="preserve"> уметь:</w:t>
      </w:r>
    </w:p>
    <w:p w:rsidR="004F7D8E" w:rsidRPr="00A82B43" w:rsidRDefault="004F7D8E" w:rsidP="004F7D8E">
      <w:pPr>
        <w:rPr>
          <w:rFonts w:ascii="Times New Roman" w:hAnsi="Times New Roman"/>
        </w:rPr>
      </w:pPr>
      <w:r w:rsidRPr="00A82B43">
        <w:rPr>
          <w:rFonts w:ascii="Times New Roman" w:hAnsi="Times New Roman"/>
        </w:rPr>
        <w:t>-Объяснять, что такое процент; представлять проценты в дробях, а дроби в процентах.</w:t>
      </w:r>
    </w:p>
    <w:p w:rsidR="004F7D8E" w:rsidRPr="00A82B43" w:rsidRDefault="004F7D8E" w:rsidP="004F7D8E">
      <w:pPr>
        <w:rPr>
          <w:rFonts w:ascii="Times New Roman" w:hAnsi="Times New Roman"/>
        </w:rPr>
      </w:pPr>
      <w:r w:rsidRPr="00A82B43">
        <w:rPr>
          <w:rFonts w:ascii="Times New Roman" w:hAnsi="Times New Roman"/>
        </w:rPr>
        <w:t>-Осуществлять поиск информации (в СМИ), содержащей данные, выраженные в процентах, интерпретировать их.</w:t>
      </w:r>
    </w:p>
    <w:p w:rsidR="004F7D8E" w:rsidRPr="00A82B43" w:rsidRDefault="004F7D8E" w:rsidP="004F7D8E">
      <w:pPr>
        <w:rPr>
          <w:rFonts w:ascii="Times New Roman" w:hAnsi="Times New Roman"/>
        </w:rPr>
      </w:pPr>
      <w:r w:rsidRPr="00A82B43">
        <w:rPr>
          <w:rFonts w:ascii="Times New Roman" w:hAnsi="Times New Roman"/>
        </w:rPr>
        <w:t>-Выполнять все арифметические действия с помощью микрокалькулятора;</w:t>
      </w:r>
    </w:p>
    <w:p w:rsidR="004F7D8E" w:rsidRPr="00A82B43" w:rsidRDefault="004F7D8E" w:rsidP="004F7D8E">
      <w:pPr>
        <w:rPr>
          <w:rFonts w:ascii="Times New Roman" w:hAnsi="Times New Roman"/>
        </w:rPr>
      </w:pPr>
      <w:r w:rsidRPr="00A82B43">
        <w:rPr>
          <w:rFonts w:ascii="Times New Roman" w:hAnsi="Times New Roman"/>
        </w:rPr>
        <w:t>-Строить прямые углы с помощью чертежного треугольника;</w:t>
      </w:r>
    </w:p>
    <w:p w:rsidR="004F7D8E" w:rsidRPr="00A82B43" w:rsidRDefault="004F7D8E" w:rsidP="004F7D8E">
      <w:pPr>
        <w:rPr>
          <w:rFonts w:ascii="Times New Roman" w:hAnsi="Times New Roman"/>
        </w:rPr>
      </w:pPr>
      <w:r w:rsidRPr="00A82B43">
        <w:rPr>
          <w:rFonts w:ascii="Times New Roman" w:hAnsi="Times New Roman"/>
        </w:rPr>
        <w:t>-Пользоваться транспортиром для измерения и построения углов;</w:t>
      </w:r>
    </w:p>
    <w:p w:rsidR="004F7D8E" w:rsidRDefault="004F7D8E" w:rsidP="004F7D8E">
      <w:pPr>
        <w:rPr>
          <w:rFonts w:ascii="Times New Roman" w:hAnsi="Times New Roman"/>
        </w:rPr>
      </w:pPr>
      <w:r w:rsidRPr="00A82B43">
        <w:rPr>
          <w:rFonts w:ascii="Times New Roman" w:hAnsi="Times New Roman"/>
        </w:rPr>
        <w:t>-Читать и изображать круговые диаграммы.</w:t>
      </w:r>
    </w:p>
    <w:p w:rsidR="004F7D8E" w:rsidRPr="00A82B43" w:rsidRDefault="004F7D8E" w:rsidP="004F7D8E">
      <w:pPr>
        <w:rPr>
          <w:rStyle w:val="FontStyle15"/>
          <w:i w:val="0"/>
          <w:sz w:val="24"/>
          <w:szCs w:val="24"/>
        </w:rPr>
      </w:pPr>
      <w:r w:rsidRPr="00A82B43">
        <w:rPr>
          <w:rStyle w:val="FontStyle16"/>
          <w:i/>
          <w:sz w:val="24"/>
          <w:szCs w:val="24"/>
        </w:rPr>
        <w:lastRenderedPageBreak/>
        <w:t>Делимость чисел.</w:t>
      </w:r>
      <w:r w:rsidRPr="00A82B43">
        <w:rPr>
          <w:rStyle w:val="FontStyle15"/>
          <w:b w:val="0"/>
          <w:i w:val="0"/>
          <w:sz w:val="24"/>
          <w:szCs w:val="24"/>
        </w:rPr>
        <w:t>.</w:t>
      </w:r>
    </w:p>
    <w:p w:rsidR="004F7D8E" w:rsidRPr="00A82B43" w:rsidRDefault="004F7D8E" w:rsidP="004F7D8E">
      <w:pPr>
        <w:rPr>
          <w:rStyle w:val="FontStyle15"/>
          <w:b w:val="0"/>
          <w:i w:val="0"/>
          <w:sz w:val="24"/>
          <w:szCs w:val="24"/>
        </w:rPr>
      </w:pPr>
      <w:r w:rsidRPr="00A82B43">
        <w:rPr>
          <w:rFonts w:ascii="Times New Roman" w:hAnsi="Times New Roman"/>
          <w:u w:val="single"/>
        </w:rPr>
        <w:t>Уметь</w:t>
      </w:r>
      <w:r w:rsidRPr="00A82B43">
        <w:rPr>
          <w:rFonts w:ascii="Times New Roman" w:hAnsi="Times New Roman"/>
        </w:rPr>
        <w:t>. Формировать определения делителя и кратного, простого и составного числа, свойства и признаки делимости. Доказывать и опровергать с помощью контрпримеров утверждения о делимости чисел. Классифицировать натуральные числа (четные и нечётные, по остаткам от делителя на 3 и т.п.). Верно использовать в речи термины: делитель, кратное, наибольший общий делитель, наименьшее общее кратное, простое число, составное число, четное число, нечетное число, взаимно простые числа, разложение числа на простые множители. Решать текстовые задачи арифметическими способами. Вычислять факториалы. Находить объединение и пересечение конкретных множеств. Приводить примеры несложных классификаций из различных областей жизни.</w:t>
      </w:r>
    </w:p>
    <w:p w:rsidR="004F7D8E" w:rsidRPr="00A82B43" w:rsidRDefault="004F7D8E" w:rsidP="004F7D8E">
      <w:pPr>
        <w:rPr>
          <w:rStyle w:val="FontStyle15"/>
          <w:b w:val="0"/>
          <w:i w:val="0"/>
          <w:sz w:val="24"/>
          <w:szCs w:val="24"/>
        </w:rPr>
      </w:pPr>
      <w:r w:rsidRPr="00A82B43">
        <w:rPr>
          <w:rStyle w:val="FontStyle16"/>
          <w:i/>
          <w:sz w:val="24"/>
          <w:szCs w:val="24"/>
        </w:rPr>
        <w:t>Сложение и вычитание дробей с разными знаменате</w:t>
      </w:r>
      <w:r w:rsidRPr="00A82B43">
        <w:rPr>
          <w:rStyle w:val="FontStyle16"/>
          <w:i/>
          <w:sz w:val="24"/>
          <w:szCs w:val="24"/>
        </w:rPr>
        <w:softHyphen/>
        <w:t>лями</w:t>
      </w:r>
      <w:r w:rsidRPr="00A82B43">
        <w:rPr>
          <w:rStyle w:val="FontStyle16"/>
          <w:b w:val="0"/>
          <w:i/>
          <w:sz w:val="24"/>
          <w:szCs w:val="24"/>
        </w:rPr>
        <w:t>.</w:t>
      </w:r>
      <w:r w:rsidRPr="00A82B43">
        <w:rPr>
          <w:rStyle w:val="FontStyle15"/>
          <w:b w:val="0"/>
          <w:i w:val="0"/>
          <w:sz w:val="24"/>
          <w:szCs w:val="24"/>
        </w:rPr>
        <w:t>.</w:t>
      </w:r>
    </w:p>
    <w:p w:rsidR="004F7D8E" w:rsidRPr="00A82B43" w:rsidRDefault="004F7D8E" w:rsidP="004F7D8E">
      <w:pPr>
        <w:rPr>
          <w:rStyle w:val="FontStyle15"/>
          <w:b w:val="0"/>
          <w:i w:val="0"/>
          <w:sz w:val="24"/>
          <w:szCs w:val="24"/>
        </w:rPr>
      </w:pPr>
      <w:r w:rsidRPr="00A82B43">
        <w:rPr>
          <w:rFonts w:ascii="Times New Roman" w:hAnsi="Times New Roman"/>
          <w:u w:val="single"/>
        </w:rPr>
        <w:t>Уметь</w:t>
      </w:r>
      <w:r w:rsidRPr="00A82B43">
        <w:rPr>
          <w:rFonts w:ascii="Times New Roman" w:hAnsi="Times New Roman"/>
        </w:rPr>
        <w:t>. Формулировать основное свойство обыкновенной дроби, правила сравнения, сложения и вычитания обыкновенных дробей. Преобразовывать обыкновенные дроби, сравнивать и упорядочивать их. Выполнять сложение и вычитание обыкновенных дробей и смешанных чисел.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объектов; строить логическую цепочку рассуждений; критически оценивать полученный ответ, осуществлять самоконроль, проверяя ответ на соответствие условию. Выполнять прикидку и оценку в ходе вычислений. Выполнять перебор всех возможных вариантов для пересчета объектов или комбинаций, выделять комбинации, отвечающие заданным условиям.</w:t>
      </w:r>
    </w:p>
    <w:p w:rsidR="004F7D8E" w:rsidRPr="00A82B43" w:rsidRDefault="004F7D8E" w:rsidP="004F7D8E">
      <w:pPr>
        <w:rPr>
          <w:rStyle w:val="FontStyle15"/>
          <w:b w:val="0"/>
          <w:i w:val="0"/>
          <w:sz w:val="24"/>
          <w:szCs w:val="24"/>
        </w:rPr>
      </w:pPr>
      <w:r w:rsidRPr="00A82B43">
        <w:rPr>
          <w:rStyle w:val="FontStyle16"/>
          <w:i/>
          <w:sz w:val="24"/>
          <w:szCs w:val="24"/>
        </w:rPr>
        <w:t>Умножение и деление обыкновенных дробей</w:t>
      </w:r>
      <w:r w:rsidRPr="00A82B43">
        <w:rPr>
          <w:rStyle w:val="FontStyle16"/>
          <w:b w:val="0"/>
          <w:i/>
          <w:sz w:val="24"/>
          <w:szCs w:val="24"/>
        </w:rPr>
        <w:t>.</w:t>
      </w:r>
    </w:p>
    <w:p w:rsidR="004F7D8E" w:rsidRPr="00A82B43" w:rsidRDefault="004F7D8E" w:rsidP="004F7D8E">
      <w:pPr>
        <w:rPr>
          <w:rStyle w:val="FontStyle15"/>
          <w:b w:val="0"/>
          <w:i w:val="0"/>
          <w:sz w:val="24"/>
          <w:szCs w:val="24"/>
        </w:rPr>
      </w:pPr>
      <w:r w:rsidRPr="00A82B43">
        <w:rPr>
          <w:rFonts w:ascii="Times New Roman" w:hAnsi="Times New Roman"/>
          <w:u w:val="single"/>
        </w:rPr>
        <w:t>Уметь</w:t>
      </w:r>
      <w:r w:rsidRPr="00A82B43">
        <w:rPr>
          <w:rFonts w:ascii="Times New Roman" w:hAnsi="Times New Roman"/>
        </w:rPr>
        <w:t xml:space="preserve"> Формулировать правила умножения и деления обыкновенных дробей. Выполнять умножение и деление обыкновенных дробей и смешанных чисел. Находить дробь от числа и число по его дроби. Грамматически верно читать записи произведений и частных обыкновенных дробей. Решать текстовые задачи арифметическими способами. Проводить несложные исследования, связанные со свойствами дробных чисел, опираясь на числовые эксперименты (в том числе с использованием калькулятора, компьютера). Приводить примеры аналогов этих геометрических фигур в окружающем мире.</w:t>
      </w:r>
    </w:p>
    <w:p w:rsidR="004F7D8E" w:rsidRDefault="004F7D8E" w:rsidP="004F7D8E">
      <w:pPr>
        <w:rPr>
          <w:rFonts w:ascii="Times New Roman" w:hAnsi="Times New Roman"/>
          <w:u w:val="single"/>
        </w:rPr>
      </w:pPr>
      <w:r w:rsidRPr="00A82B43">
        <w:rPr>
          <w:rStyle w:val="FontStyle16"/>
          <w:i/>
          <w:sz w:val="24"/>
          <w:szCs w:val="24"/>
        </w:rPr>
        <w:t>Отношения и пропорции</w:t>
      </w:r>
      <w:r w:rsidRPr="00A82B43">
        <w:rPr>
          <w:rStyle w:val="FontStyle16"/>
          <w:b w:val="0"/>
          <w:i/>
          <w:sz w:val="24"/>
          <w:szCs w:val="24"/>
        </w:rPr>
        <w:t>.</w:t>
      </w:r>
      <w:r w:rsidRPr="00A82B43">
        <w:rPr>
          <w:rFonts w:ascii="Times New Roman" w:hAnsi="Times New Roman"/>
          <w:u w:val="single"/>
        </w:rPr>
        <w:t xml:space="preserve"> </w:t>
      </w:r>
    </w:p>
    <w:p w:rsidR="004F7D8E" w:rsidRPr="00A82B43" w:rsidRDefault="004F7D8E" w:rsidP="004F7D8E">
      <w:pPr>
        <w:rPr>
          <w:rStyle w:val="FontStyle15"/>
          <w:b w:val="0"/>
          <w:i w:val="0"/>
          <w:sz w:val="24"/>
          <w:szCs w:val="24"/>
        </w:rPr>
      </w:pPr>
      <w:r w:rsidRPr="00A82B43">
        <w:rPr>
          <w:rFonts w:ascii="Times New Roman" w:hAnsi="Times New Roman"/>
          <w:u w:val="single"/>
        </w:rPr>
        <w:t>Уметь.</w:t>
      </w:r>
      <w:r w:rsidRPr="00A82B43">
        <w:rPr>
          <w:rFonts w:ascii="Times New Roman" w:hAnsi="Times New Roman"/>
        </w:rPr>
        <w:t xml:space="preserve"> Верно использовать в речи термины: отношение чисел, отношение величин, взаимно обратные отношения, пропорция, основное свойство верной пропорции, прямо пропорциональные величины, обратно пропорциональные величины, масштаб, длина окружности, площадь круга, шар и сфера, их центр, радиус и диаметр. Использовать понятия отношения и пропорции при решении задач. Приводить примеры использования отношений в практике. Использовать понятие масштаб при решении практических задач. Вычислять длину окружности и площадь круга, используя знания о приближенных значениях чисел. Решать задачи на проценты и дроби составлением пропорции (в том числе задачи из реальной практики, используя при необходимости калькулятор).</w:t>
      </w:r>
    </w:p>
    <w:p w:rsidR="004F7D8E" w:rsidRDefault="004F7D8E" w:rsidP="004F7D8E">
      <w:pPr>
        <w:rPr>
          <w:rStyle w:val="FontStyle16"/>
          <w:b w:val="0"/>
          <w:i/>
          <w:sz w:val="24"/>
          <w:szCs w:val="24"/>
        </w:rPr>
      </w:pPr>
      <w:r w:rsidRPr="00A82B43">
        <w:rPr>
          <w:rStyle w:val="FontStyle16"/>
          <w:i/>
          <w:sz w:val="24"/>
          <w:szCs w:val="24"/>
        </w:rPr>
        <w:t>Положительные и отрицательные числа</w:t>
      </w:r>
      <w:r w:rsidRPr="00A82B43">
        <w:rPr>
          <w:rStyle w:val="FontStyle16"/>
          <w:b w:val="0"/>
          <w:i/>
          <w:sz w:val="24"/>
          <w:szCs w:val="24"/>
        </w:rPr>
        <w:t>.</w:t>
      </w:r>
    </w:p>
    <w:p w:rsidR="004F7D8E" w:rsidRPr="00A82B43" w:rsidRDefault="004F7D8E" w:rsidP="004F7D8E">
      <w:pPr>
        <w:rPr>
          <w:rStyle w:val="FontStyle15"/>
          <w:b w:val="0"/>
          <w:i w:val="0"/>
          <w:sz w:val="24"/>
          <w:szCs w:val="24"/>
        </w:rPr>
      </w:pPr>
      <w:r w:rsidRPr="00A82B43">
        <w:rPr>
          <w:rStyle w:val="FontStyle16"/>
          <w:b w:val="0"/>
          <w:i/>
          <w:sz w:val="24"/>
          <w:szCs w:val="24"/>
        </w:rPr>
        <w:t xml:space="preserve"> </w:t>
      </w:r>
      <w:r w:rsidRPr="00A82B43">
        <w:rPr>
          <w:rFonts w:ascii="Times New Roman" w:hAnsi="Times New Roman"/>
          <w:u w:val="single"/>
        </w:rPr>
        <w:t>Уметь.</w:t>
      </w:r>
      <w:r w:rsidRPr="00A82B43">
        <w:rPr>
          <w:rFonts w:ascii="Times New Roman" w:hAnsi="Times New Roman"/>
        </w:rPr>
        <w:t xml:space="preserve"> Верно использовать в речи термины: координатная прямая, координата точки на прямой, положительное число, отрицательное число, противоположные числа, целое число, модуль числа. Приводить примеры использования в окружающем мире положительных и отрицательных чисел </w:t>
      </w:r>
      <w:r w:rsidRPr="00A82B43">
        <w:rPr>
          <w:rFonts w:ascii="Times New Roman" w:hAnsi="Times New Roman"/>
        </w:rPr>
        <w:lastRenderedPageBreak/>
        <w:t xml:space="preserve">(температура, выигрыш-проигрыш, выше-ниже уровня моря и т.п.) Изображать точками координатной прямой положительные и отрицательные рациональные числа. Характеризовать множество целых чисел. Сравнивать положительные и отрицательные числа. Грамматически верно читать записи выражений, содержащих положительные и отрицательные числа. </w:t>
      </w:r>
    </w:p>
    <w:p w:rsidR="004F7D8E" w:rsidRDefault="004F7D8E" w:rsidP="004F7D8E">
      <w:pPr>
        <w:rPr>
          <w:rStyle w:val="FontStyle16"/>
          <w:b w:val="0"/>
          <w:i/>
          <w:sz w:val="24"/>
          <w:szCs w:val="24"/>
        </w:rPr>
      </w:pPr>
      <w:r w:rsidRPr="00A82B43">
        <w:rPr>
          <w:rStyle w:val="FontStyle16"/>
          <w:i/>
          <w:sz w:val="24"/>
          <w:szCs w:val="24"/>
        </w:rPr>
        <w:t>Сложение и вычитание положительных и отрицатель</w:t>
      </w:r>
      <w:r w:rsidRPr="00A82B43">
        <w:rPr>
          <w:rStyle w:val="FontStyle16"/>
          <w:i/>
          <w:sz w:val="24"/>
          <w:szCs w:val="24"/>
        </w:rPr>
        <w:softHyphen/>
        <w:t>ных чисел</w:t>
      </w:r>
      <w:r w:rsidRPr="00A82B43">
        <w:rPr>
          <w:rStyle w:val="FontStyle16"/>
          <w:b w:val="0"/>
          <w:i/>
          <w:sz w:val="24"/>
          <w:szCs w:val="24"/>
        </w:rPr>
        <w:t xml:space="preserve">. </w:t>
      </w:r>
    </w:p>
    <w:p w:rsidR="004F7D8E" w:rsidRPr="00A82B43" w:rsidRDefault="004F7D8E" w:rsidP="004F7D8E">
      <w:pPr>
        <w:rPr>
          <w:rStyle w:val="FontStyle15"/>
          <w:b w:val="0"/>
          <w:i w:val="0"/>
          <w:sz w:val="24"/>
          <w:szCs w:val="24"/>
        </w:rPr>
      </w:pPr>
      <w:r w:rsidRPr="00A82B43">
        <w:rPr>
          <w:rFonts w:ascii="Times New Roman" w:hAnsi="Times New Roman"/>
          <w:u w:val="single"/>
        </w:rPr>
        <w:t xml:space="preserve">Уметь. </w:t>
      </w:r>
      <w:r w:rsidRPr="00A82B43">
        <w:rPr>
          <w:rFonts w:ascii="Times New Roman" w:hAnsi="Times New Roman"/>
        </w:rPr>
        <w:t>Формулировать правила сложения и вычитания положительных и отрицательных чисел. Выполнять сложение и вычитание положительных и отрицательных чисел. Грамматически верно читать записи сумм и разностей, содержащих положительные и отрицательные числа. Читать и записывать буквенные выражения, составлять буквенные выражения по условиям задач. Вычислять числовые значения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Находить длину отрезка на координатной прямой, зная координаты концов этого отрезка. Решать текстовые задачи арифметическими способами.</w:t>
      </w:r>
    </w:p>
    <w:p w:rsidR="004F7D8E" w:rsidRDefault="004F7D8E" w:rsidP="004F7D8E">
      <w:pPr>
        <w:rPr>
          <w:rStyle w:val="FontStyle16"/>
          <w:i/>
          <w:sz w:val="24"/>
          <w:szCs w:val="24"/>
        </w:rPr>
      </w:pPr>
      <w:r w:rsidRPr="00A82B43">
        <w:rPr>
          <w:rStyle w:val="FontStyle16"/>
          <w:i/>
          <w:sz w:val="24"/>
          <w:szCs w:val="24"/>
        </w:rPr>
        <w:t>Умножение и деление положительных и отрицатель</w:t>
      </w:r>
      <w:r w:rsidRPr="00A82B43">
        <w:rPr>
          <w:rStyle w:val="FontStyle16"/>
          <w:i/>
          <w:sz w:val="24"/>
          <w:szCs w:val="24"/>
        </w:rPr>
        <w:softHyphen/>
        <w:t xml:space="preserve">ных чисел </w:t>
      </w:r>
    </w:p>
    <w:p w:rsidR="004F7D8E" w:rsidRPr="00A82B43" w:rsidRDefault="004F7D8E" w:rsidP="004F7D8E">
      <w:pPr>
        <w:rPr>
          <w:rStyle w:val="FontStyle15"/>
          <w:b w:val="0"/>
          <w:i w:val="0"/>
          <w:sz w:val="24"/>
          <w:szCs w:val="24"/>
        </w:rPr>
      </w:pPr>
      <w:r w:rsidRPr="00A82B43">
        <w:rPr>
          <w:rFonts w:ascii="Times New Roman" w:hAnsi="Times New Roman"/>
          <w:u w:val="single"/>
        </w:rPr>
        <w:t xml:space="preserve">Уметь. </w:t>
      </w:r>
      <w:r w:rsidRPr="00A82B43">
        <w:rPr>
          <w:rFonts w:ascii="Times New Roman" w:hAnsi="Times New Roman"/>
        </w:rPr>
        <w:t>Формулировать правила умножения и деления положительных и отрицательных чисел. Выполнять умножение и деление положительных и отрицательных чисел. Вычислять числовое значение дробного выражения. Грамматически верно читать записи произведений и частных, содержащих положительные и отрицательные числа. Характеризовать множество рациональных чисел. Читать и записывать буквенные выражения по условиям задач. Вычислять числовое значение буквенного выражения при заданных значениях букв. Формировать и записывать  с помощью букв свойства действий с рациональными числами, применять их для преобразования числовых выражений. Составлять уравнения по условиям задач. Решать простейшие уравнения на основе зависимостей между компонентами арифметических действий. Решать текстовые задачи арифметическими способами. Решать логические задачи с помощью графов.</w:t>
      </w:r>
    </w:p>
    <w:p w:rsidR="004F7D8E" w:rsidRDefault="004F7D8E" w:rsidP="004F7D8E">
      <w:pPr>
        <w:rPr>
          <w:rStyle w:val="FontStyle16"/>
          <w:b w:val="0"/>
          <w:sz w:val="24"/>
          <w:szCs w:val="24"/>
        </w:rPr>
      </w:pPr>
      <w:r w:rsidRPr="00A82B43">
        <w:rPr>
          <w:rStyle w:val="FontStyle16"/>
          <w:i/>
          <w:sz w:val="24"/>
          <w:szCs w:val="24"/>
        </w:rPr>
        <w:t>Решение уравнений</w:t>
      </w:r>
      <w:r w:rsidRPr="00A82B43">
        <w:rPr>
          <w:rStyle w:val="FontStyle16"/>
          <w:sz w:val="24"/>
          <w:szCs w:val="24"/>
        </w:rPr>
        <w:t>.</w:t>
      </w:r>
      <w:r w:rsidRPr="00A82B43">
        <w:rPr>
          <w:rStyle w:val="FontStyle16"/>
          <w:b w:val="0"/>
          <w:sz w:val="24"/>
          <w:szCs w:val="24"/>
        </w:rPr>
        <w:t xml:space="preserve"> </w:t>
      </w:r>
    </w:p>
    <w:p w:rsidR="004F7D8E" w:rsidRPr="00A82B43" w:rsidRDefault="004F7D8E" w:rsidP="004F7D8E">
      <w:pPr>
        <w:rPr>
          <w:rStyle w:val="FontStyle15"/>
          <w:b w:val="0"/>
          <w:i w:val="0"/>
          <w:sz w:val="24"/>
          <w:szCs w:val="24"/>
        </w:rPr>
      </w:pPr>
      <w:r w:rsidRPr="00A82B43">
        <w:rPr>
          <w:rFonts w:ascii="Times New Roman" w:hAnsi="Times New Roman"/>
          <w:u w:val="single"/>
        </w:rPr>
        <w:t xml:space="preserve">Уметь. </w:t>
      </w:r>
      <w:r w:rsidRPr="00A82B43">
        <w:rPr>
          <w:rFonts w:ascii="Times New Roman" w:hAnsi="Times New Roman"/>
        </w:rPr>
        <w:t>Верно использовать в речи термины: коэффициент, раскрытие скобок, подобные слагаемые, приведение подобных слагаемых, корень уравнения, линейное уравнение. Грамматически верно читать записи уравнений. Раскрывать скобки, упрощать выражения, вычислять коэффициент выражения. Решать уравнения умножением или делением обеих его частей на одно и то же не равное нулю число путем переноса слагаемого из одной части уравнения в другую. Решать текстовые задачи с помощью уравнений. Решать текстовые задачи арифметическими способами. Приводить примеры конечных и бесконечных множеств. Решать логические задачи с помощью графов.</w:t>
      </w:r>
    </w:p>
    <w:p w:rsidR="004F7D8E" w:rsidRDefault="004F7D8E" w:rsidP="004F7D8E">
      <w:pPr>
        <w:rPr>
          <w:rStyle w:val="FontStyle16"/>
          <w:sz w:val="24"/>
          <w:szCs w:val="24"/>
        </w:rPr>
      </w:pPr>
      <w:r w:rsidRPr="00A82B43">
        <w:rPr>
          <w:rStyle w:val="FontStyle16"/>
          <w:i/>
          <w:sz w:val="24"/>
          <w:szCs w:val="24"/>
        </w:rPr>
        <w:t>Координаты на плоскости</w:t>
      </w:r>
      <w:r w:rsidRPr="00A82B43">
        <w:rPr>
          <w:rStyle w:val="FontStyle16"/>
          <w:b w:val="0"/>
          <w:i/>
          <w:sz w:val="24"/>
          <w:szCs w:val="24"/>
        </w:rPr>
        <w:t>.</w:t>
      </w:r>
      <w:r w:rsidRPr="00A82B43">
        <w:rPr>
          <w:rStyle w:val="FontStyle16"/>
          <w:sz w:val="24"/>
          <w:szCs w:val="24"/>
        </w:rPr>
        <w:t xml:space="preserve"> </w:t>
      </w:r>
    </w:p>
    <w:p w:rsidR="004F7D8E" w:rsidRPr="00A82B43" w:rsidRDefault="004F7D8E" w:rsidP="004F7D8E">
      <w:pPr>
        <w:rPr>
          <w:rFonts w:ascii="Times New Roman" w:hAnsi="Times New Roman"/>
          <w:b/>
        </w:rPr>
      </w:pPr>
      <w:r w:rsidRPr="00A82B43">
        <w:rPr>
          <w:rFonts w:ascii="Times New Roman" w:hAnsi="Times New Roman"/>
          <w:u w:val="single"/>
        </w:rPr>
        <w:t>Уметь</w:t>
      </w:r>
      <w:r w:rsidRPr="00A82B43">
        <w:rPr>
          <w:rFonts w:ascii="Times New Roman" w:hAnsi="Times New Roman"/>
        </w:rPr>
        <w:t>. Верно использовать в речи термины: перпендикулярные прямые, параллельные прямые, координатная плоскость, ось абсцисс, ось ординат, столбчатая диаграмма, график. Объяснять какие прямые называют перпендикулярными и какие – параллельными, формулировать их свойства. Строить перпендикулярные и параллельные прямые с помощью чертежных инструментов. Строить на координатной плоскости точки и фигуры по заданным координатам: определять координаты точек. Читать графики простейших зависимостей. Решать текстовые задачи арифметическими способами. Анализировать и осмыслять тест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w:t>
      </w:r>
    </w:p>
    <w:p w:rsidR="004F7D8E" w:rsidRDefault="004F7D8E" w:rsidP="004F7D8E">
      <w:pPr>
        <w:jc w:val="center"/>
        <w:rPr>
          <w:rFonts w:ascii="Times New Roman" w:hAnsi="Times New Roman"/>
          <w:b/>
          <w:sz w:val="32"/>
          <w:szCs w:val="32"/>
        </w:rPr>
      </w:pPr>
      <w:r>
        <w:rPr>
          <w:rFonts w:ascii="Times New Roman" w:hAnsi="Times New Roman"/>
          <w:b/>
          <w:sz w:val="32"/>
          <w:szCs w:val="32"/>
        </w:rPr>
        <w:lastRenderedPageBreak/>
        <w:t>Содержание курса алгебры в 7 класса.</w:t>
      </w:r>
    </w:p>
    <w:p w:rsidR="004F7D8E" w:rsidRDefault="004F7D8E" w:rsidP="004F7D8E">
      <w:pPr>
        <w:pStyle w:val="15"/>
        <w:spacing w:after="0" w:line="240" w:lineRule="auto"/>
        <w:ind w:left="0"/>
        <w:jc w:val="both"/>
        <w:rPr>
          <w:rFonts w:ascii="Times New Roman" w:hAnsi="Times New Roman"/>
          <w:sz w:val="24"/>
          <w:szCs w:val="24"/>
        </w:rPr>
      </w:pPr>
      <w:r>
        <w:rPr>
          <w:rFonts w:ascii="Times New Roman" w:hAnsi="Times New Roman"/>
          <w:b/>
          <w:sz w:val="24"/>
          <w:szCs w:val="24"/>
        </w:rPr>
        <w:t xml:space="preserve">Выражения, тождества, уравнения </w:t>
      </w:r>
      <w:r>
        <w:rPr>
          <w:rFonts w:ascii="Times New Roman" w:hAnsi="Times New Roman"/>
          <w:sz w:val="24"/>
          <w:szCs w:val="24"/>
        </w:rPr>
        <w:t xml:space="preserve"> Числовые выражения и выражения с переменными. Числовое значение буквенного выражения. Равенство буквенных выражений. Тождество, доказательство тождеств. Простейшие преобразования выражений с переменными. Уравнение с одной переменной. Корень уравнения.  Линейное уравнение. Решение задач с использованием линейных уравнений.</w:t>
      </w:r>
    </w:p>
    <w:p w:rsidR="004F7D8E" w:rsidRPr="00655BB6" w:rsidRDefault="004F7D8E" w:rsidP="004F7D8E">
      <w:pPr>
        <w:pStyle w:val="c30"/>
        <w:spacing w:before="0" w:beforeAutospacing="0" w:after="0" w:afterAutospacing="0"/>
        <w:jc w:val="both"/>
        <w:rPr>
          <w:rFonts w:ascii="Calibri" w:hAnsi="Calibri"/>
          <w:color w:val="000000"/>
          <w:sz w:val="22"/>
          <w:szCs w:val="22"/>
        </w:rPr>
      </w:pPr>
      <w:r>
        <w:rPr>
          <w:rFonts w:eastAsia="Calibri"/>
          <w:b/>
        </w:rPr>
        <w:t xml:space="preserve">Статистические характеристики </w:t>
      </w:r>
    </w:p>
    <w:p w:rsidR="004F7D8E" w:rsidRDefault="004F7D8E" w:rsidP="004F7D8E">
      <w:pPr>
        <w:jc w:val="both"/>
        <w:rPr>
          <w:rFonts w:ascii="Times New Roman" w:hAnsi="Times New Roman"/>
        </w:rPr>
      </w:pPr>
      <w:r>
        <w:rPr>
          <w:rFonts w:ascii="Times New Roman" w:hAnsi="Times New Roman"/>
        </w:rPr>
        <w:t>Среднее арифметическое, размах и мода, наибольшее и наименьшее значения. Медиана как статистическая характеристика.</w:t>
      </w:r>
    </w:p>
    <w:p w:rsidR="004F7D8E" w:rsidRDefault="004F7D8E" w:rsidP="004F7D8E">
      <w:pPr>
        <w:jc w:val="both"/>
        <w:rPr>
          <w:rFonts w:ascii="Times New Roman" w:hAnsi="Times New Roman"/>
          <w:b/>
        </w:rPr>
      </w:pPr>
      <w:r>
        <w:rPr>
          <w:rFonts w:ascii="Times New Roman" w:hAnsi="Times New Roman"/>
          <w:b/>
        </w:rPr>
        <w:t xml:space="preserve">Функции </w:t>
      </w:r>
    </w:p>
    <w:p w:rsidR="004F7D8E" w:rsidRDefault="004F7D8E" w:rsidP="004F7D8E">
      <w:pPr>
        <w:jc w:val="both"/>
        <w:rPr>
          <w:rFonts w:ascii="Times New Roman" w:hAnsi="Times New Roman"/>
        </w:rPr>
      </w:pPr>
      <w:r w:rsidRPr="00181EB4">
        <w:rPr>
          <w:rFonts w:ascii="Times New Roman" w:hAnsi="Times New Roman"/>
        </w:rPr>
        <w:t>Понятие функции. Область определения функции. Способы задания функции. Вычисление значений функции по формуле.  График функции. Функция y = kx + b и её график. Геометрический смысл коэффициентов. Функция y = kx и ее график (прямая пропорциональность).</w:t>
      </w:r>
    </w:p>
    <w:p w:rsidR="004F7D8E" w:rsidRDefault="004F7D8E" w:rsidP="004F7D8E">
      <w:pPr>
        <w:jc w:val="both"/>
        <w:rPr>
          <w:rFonts w:ascii="Times New Roman" w:hAnsi="Times New Roman"/>
        </w:rPr>
      </w:pPr>
      <w:r>
        <w:rPr>
          <w:rFonts w:ascii="Times New Roman" w:hAnsi="Times New Roman"/>
          <w:b/>
        </w:rPr>
        <w:t xml:space="preserve">Степень с натуральным показателем </w:t>
      </w:r>
    </w:p>
    <w:p w:rsidR="004F7D8E" w:rsidRDefault="004F7D8E" w:rsidP="004F7D8E">
      <w:pPr>
        <w:jc w:val="both"/>
        <w:rPr>
          <w:rFonts w:ascii="Times New Roman" w:hAnsi="Times New Roman"/>
        </w:rPr>
      </w:pPr>
      <w:r>
        <w:rPr>
          <w:rFonts w:ascii="Times New Roman" w:hAnsi="Times New Roman"/>
        </w:rPr>
        <w:t xml:space="preserve">Степень с натуральным показателем и её свойства. Одночлен и его стандартный вид. Умножение одночленов. Возведение одночлена в степень. Функции </w:t>
      </w:r>
      <w:r>
        <w:rPr>
          <w:rFonts w:ascii="Times New Roman" w:hAnsi="Times New Roman"/>
          <w:lang w:val="en-US"/>
        </w:rPr>
        <w:t>y</w:t>
      </w:r>
      <w:r>
        <w:rPr>
          <w:rFonts w:ascii="Times New Roman" w:hAnsi="Times New Roman"/>
        </w:rPr>
        <w:t xml:space="preserve"> = </w:t>
      </w:r>
      <w:r>
        <w:rPr>
          <w:rFonts w:ascii="Times New Roman" w:hAnsi="Times New Roman"/>
          <w:lang w:val="en-US"/>
        </w:rPr>
        <w:t>x</w:t>
      </w:r>
      <w:r>
        <w:rPr>
          <w:rFonts w:ascii="Times New Roman" w:hAnsi="Times New Roman"/>
          <w:vertAlign w:val="superscript"/>
        </w:rPr>
        <w:t>2</w:t>
      </w:r>
      <w:r>
        <w:rPr>
          <w:rFonts w:ascii="Times New Roman" w:hAnsi="Times New Roman"/>
        </w:rPr>
        <w:t xml:space="preserve">, </w:t>
      </w:r>
      <w:r>
        <w:rPr>
          <w:rFonts w:ascii="Times New Roman" w:hAnsi="Times New Roman"/>
          <w:lang w:val="en-US"/>
        </w:rPr>
        <w:t>y</w:t>
      </w:r>
      <w:r>
        <w:rPr>
          <w:rFonts w:ascii="Times New Roman" w:hAnsi="Times New Roman"/>
        </w:rPr>
        <w:t xml:space="preserve"> = </w:t>
      </w:r>
      <w:r>
        <w:rPr>
          <w:rFonts w:ascii="Times New Roman" w:hAnsi="Times New Roman"/>
          <w:lang w:val="en-US"/>
        </w:rPr>
        <w:t>x</w:t>
      </w:r>
      <w:r>
        <w:rPr>
          <w:rFonts w:ascii="Times New Roman" w:hAnsi="Times New Roman"/>
          <w:vertAlign w:val="superscript"/>
        </w:rPr>
        <w:t>3</w:t>
      </w:r>
      <w:r>
        <w:rPr>
          <w:rFonts w:ascii="Times New Roman" w:hAnsi="Times New Roman"/>
        </w:rPr>
        <w:t xml:space="preserve"> и их графики. </w:t>
      </w:r>
    </w:p>
    <w:p w:rsidR="004F7D8E" w:rsidRDefault="004F7D8E" w:rsidP="004F7D8E">
      <w:pPr>
        <w:jc w:val="both"/>
        <w:rPr>
          <w:rFonts w:ascii="Times New Roman" w:hAnsi="Times New Roman"/>
        </w:rPr>
      </w:pPr>
      <w:r>
        <w:rPr>
          <w:rFonts w:ascii="Times New Roman" w:hAnsi="Times New Roman"/>
          <w:b/>
        </w:rPr>
        <w:t xml:space="preserve">Многочлены </w:t>
      </w:r>
      <w:r>
        <w:rPr>
          <w:rFonts w:ascii="Times New Roman" w:hAnsi="Times New Roman"/>
        </w:rPr>
        <w:t>Многочлен. Степень многочлена. Сложение, вычитание и умножение многочленов. Разложение многочлена на множители: вынесением общего множителя за скобки, способом группировки.</w:t>
      </w:r>
    </w:p>
    <w:p w:rsidR="004F7D8E" w:rsidRPr="00036481" w:rsidRDefault="004F7D8E" w:rsidP="004F7D8E">
      <w:pPr>
        <w:jc w:val="both"/>
        <w:rPr>
          <w:rFonts w:ascii="Times New Roman" w:hAnsi="Times New Roman"/>
        </w:rPr>
      </w:pPr>
      <w:r>
        <w:rPr>
          <w:rFonts w:ascii="Times New Roman" w:hAnsi="Times New Roman"/>
          <w:b/>
        </w:rPr>
        <w:t xml:space="preserve">Формулы сокращённого умножения </w:t>
      </w:r>
    </w:p>
    <w:p w:rsidR="004F7D8E" w:rsidRDefault="004F7D8E" w:rsidP="004F7D8E">
      <w:pPr>
        <w:jc w:val="both"/>
        <w:rPr>
          <w:rFonts w:ascii="Times New Roman" w:hAnsi="Times New Roman"/>
        </w:rPr>
      </w:pPr>
      <w:r>
        <w:rPr>
          <w:rFonts w:ascii="Times New Roman" w:hAnsi="Times New Roman"/>
        </w:rPr>
        <w:t>Квадрат суммы и квадрат разности. Разность квадратов. Сумма и разность кубов. Преобразование целых выражений.</w:t>
      </w:r>
    </w:p>
    <w:p w:rsidR="004F7D8E" w:rsidRPr="00036481" w:rsidRDefault="004F7D8E" w:rsidP="004F7D8E">
      <w:pPr>
        <w:jc w:val="both"/>
        <w:rPr>
          <w:rFonts w:ascii="Times New Roman" w:hAnsi="Times New Roman"/>
        </w:rPr>
      </w:pPr>
      <w:r>
        <w:rPr>
          <w:rFonts w:ascii="Times New Roman" w:hAnsi="Times New Roman"/>
          <w:b/>
        </w:rPr>
        <w:t xml:space="preserve">Системы линейных уравнений </w:t>
      </w:r>
    </w:p>
    <w:p w:rsidR="004F7D8E" w:rsidRDefault="004F7D8E" w:rsidP="004F7D8E">
      <w:pPr>
        <w:pStyle w:val="c64c125c34c36"/>
        <w:spacing w:before="0" w:beforeAutospacing="0" w:after="0" w:afterAutospacing="0"/>
        <w:jc w:val="both"/>
      </w:pPr>
      <w:r>
        <w:t>Линейное уравнение с двумя переменными, его графическая интерпретация. Система уравнений, понятие решения системы уравнений с двумя переменными; решение линейных систем подстановкой и алгебраическим сложением. Графическая интерпретация системы линейных уравнений с двумя переменными. Решение задач</w:t>
      </w:r>
    </w:p>
    <w:p w:rsidR="004F7D8E" w:rsidRDefault="004F7D8E" w:rsidP="004F7D8E">
      <w:pPr>
        <w:jc w:val="both"/>
        <w:rPr>
          <w:rFonts w:ascii="Times New Roman" w:hAnsi="Times New Roman"/>
          <w:b/>
        </w:rPr>
      </w:pPr>
      <w:r w:rsidRPr="00036481">
        <w:rPr>
          <w:rFonts w:ascii="Times New Roman" w:hAnsi="Times New Roman"/>
          <w:b/>
        </w:rPr>
        <w:t xml:space="preserve">Повторение </w:t>
      </w:r>
    </w:p>
    <w:p w:rsidR="004F7D8E" w:rsidRPr="00AE02AE" w:rsidRDefault="004F7D8E" w:rsidP="004F7D8E">
      <w:pPr>
        <w:jc w:val="center"/>
        <w:rPr>
          <w:rFonts w:ascii="Times New Roman" w:hAnsi="Times New Roman"/>
          <w:b/>
        </w:rPr>
      </w:pPr>
      <w:r>
        <w:rPr>
          <w:rFonts w:ascii="Times New Roman" w:hAnsi="Times New Roman"/>
          <w:b/>
          <w:sz w:val="28"/>
          <w:szCs w:val="28"/>
        </w:rPr>
        <w:t>Тематическое распределение часов</w:t>
      </w:r>
    </w:p>
    <w:p w:rsidR="004F7D8E" w:rsidRPr="00036481" w:rsidRDefault="004F7D8E" w:rsidP="004F7D8E">
      <w:pPr>
        <w:jc w:val="both"/>
        <w:rPr>
          <w:rFonts w:ascii="Times New Roman" w:hAnsi="Times New Roman"/>
          <w:b/>
        </w:rPr>
      </w:pPr>
    </w:p>
    <w:tbl>
      <w:tblPr>
        <w:tblStyle w:val="af1"/>
        <w:tblW w:w="0" w:type="auto"/>
        <w:tblInd w:w="108" w:type="dxa"/>
        <w:tblLook w:val="01E0" w:firstRow="1" w:lastRow="1" w:firstColumn="1" w:lastColumn="1" w:noHBand="0" w:noVBand="0"/>
      </w:tblPr>
      <w:tblGrid>
        <w:gridCol w:w="1039"/>
        <w:gridCol w:w="6341"/>
        <w:gridCol w:w="1980"/>
      </w:tblGrid>
      <w:tr w:rsidR="004F7D8E" w:rsidTr="0055142A">
        <w:tc>
          <w:tcPr>
            <w:tcW w:w="1039" w:type="dxa"/>
          </w:tcPr>
          <w:p w:rsidR="004F7D8E" w:rsidRPr="008F0520" w:rsidRDefault="004F7D8E" w:rsidP="0055142A">
            <w:pPr>
              <w:jc w:val="both"/>
              <w:rPr>
                <w:rFonts w:ascii="Times New Roman" w:hAnsi="Times New Roman"/>
              </w:rPr>
            </w:pPr>
            <w:r w:rsidRPr="008F0520">
              <w:rPr>
                <w:rFonts w:ascii="Times New Roman" w:hAnsi="Times New Roman"/>
              </w:rPr>
              <w:t>№ п/п</w:t>
            </w:r>
          </w:p>
        </w:tc>
        <w:tc>
          <w:tcPr>
            <w:tcW w:w="6341" w:type="dxa"/>
          </w:tcPr>
          <w:p w:rsidR="004F7D8E" w:rsidRPr="008F0520" w:rsidRDefault="004F7D8E" w:rsidP="0055142A">
            <w:pPr>
              <w:jc w:val="both"/>
              <w:rPr>
                <w:rFonts w:ascii="Times New Roman" w:hAnsi="Times New Roman"/>
              </w:rPr>
            </w:pPr>
            <w:r w:rsidRPr="008F0520">
              <w:rPr>
                <w:rFonts w:ascii="Times New Roman" w:hAnsi="Times New Roman"/>
              </w:rPr>
              <w:t>Название темы</w:t>
            </w:r>
          </w:p>
        </w:tc>
        <w:tc>
          <w:tcPr>
            <w:tcW w:w="1980" w:type="dxa"/>
          </w:tcPr>
          <w:p w:rsidR="004F7D8E" w:rsidRPr="008F0520" w:rsidRDefault="004F7D8E" w:rsidP="0055142A">
            <w:pPr>
              <w:jc w:val="both"/>
              <w:rPr>
                <w:rFonts w:ascii="Times New Roman" w:hAnsi="Times New Roman"/>
              </w:rPr>
            </w:pPr>
            <w:r w:rsidRPr="008F0520">
              <w:rPr>
                <w:rFonts w:ascii="Times New Roman" w:hAnsi="Times New Roman"/>
              </w:rPr>
              <w:t>Количество часов</w:t>
            </w:r>
          </w:p>
        </w:tc>
      </w:tr>
      <w:tr w:rsidR="004F7D8E" w:rsidTr="0055142A">
        <w:tc>
          <w:tcPr>
            <w:tcW w:w="1039" w:type="dxa"/>
          </w:tcPr>
          <w:p w:rsidR="004F7D8E" w:rsidRPr="008F0520" w:rsidRDefault="004F7D8E" w:rsidP="0055142A">
            <w:pPr>
              <w:jc w:val="both"/>
              <w:rPr>
                <w:rFonts w:ascii="Times New Roman" w:hAnsi="Times New Roman"/>
              </w:rPr>
            </w:pPr>
            <w:r w:rsidRPr="008F0520">
              <w:rPr>
                <w:rFonts w:ascii="Times New Roman" w:hAnsi="Times New Roman"/>
              </w:rPr>
              <w:t>1</w:t>
            </w:r>
          </w:p>
        </w:tc>
        <w:tc>
          <w:tcPr>
            <w:tcW w:w="6341" w:type="dxa"/>
          </w:tcPr>
          <w:p w:rsidR="004F7D8E" w:rsidRPr="008F0520" w:rsidRDefault="004F7D8E" w:rsidP="0055142A">
            <w:pPr>
              <w:jc w:val="both"/>
              <w:rPr>
                <w:rFonts w:ascii="Times New Roman" w:hAnsi="Times New Roman"/>
              </w:rPr>
            </w:pPr>
            <w:r w:rsidRPr="008F0520">
              <w:rPr>
                <w:rFonts w:ascii="Times New Roman" w:hAnsi="Times New Roman"/>
              </w:rPr>
              <w:t xml:space="preserve">Выражения, тождества, уравнения </w:t>
            </w:r>
          </w:p>
        </w:tc>
        <w:tc>
          <w:tcPr>
            <w:tcW w:w="1980" w:type="dxa"/>
          </w:tcPr>
          <w:p w:rsidR="004F7D8E" w:rsidRPr="008F0520" w:rsidRDefault="00A84091" w:rsidP="0055142A">
            <w:pPr>
              <w:jc w:val="both"/>
              <w:rPr>
                <w:rFonts w:ascii="Times New Roman" w:hAnsi="Times New Roman"/>
              </w:rPr>
            </w:pPr>
            <w:r>
              <w:rPr>
                <w:rFonts w:ascii="Times New Roman" w:hAnsi="Times New Roman"/>
              </w:rPr>
              <w:t>22</w:t>
            </w:r>
          </w:p>
        </w:tc>
      </w:tr>
      <w:tr w:rsidR="00A84091" w:rsidTr="0055142A">
        <w:tc>
          <w:tcPr>
            <w:tcW w:w="1039" w:type="dxa"/>
          </w:tcPr>
          <w:p w:rsidR="00A84091" w:rsidRPr="008F0520" w:rsidRDefault="00A84091" w:rsidP="0055142A">
            <w:pPr>
              <w:jc w:val="both"/>
              <w:rPr>
                <w:rFonts w:ascii="Times New Roman" w:hAnsi="Times New Roman"/>
              </w:rPr>
            </w:pPr>
            <w:r w:rsidRPr="008F0520">
              <w:rPr>
                <w:rFonts w:ascii="Times New Roman" w:hAnsi="Times New Roman"/>
              </w:rPr>
              <w:t>2</w:t>
            </w:r>
          </w:p>
        </w:tc>
        <w:tc>
          <w:tcPr>
            <w:tcW w:w="6341" w:type="dxa"/>
          </w:tcPr>
          <w:p w:rsidR="00A84091" w:rsidRPr="008F0520" w:rsidRDefault="00A84091" w:rsidP="004E4655">
            <w:pPr>
              <w:jc w:val="both"/>
              <w:rPr>
                <w:rFonts w:ascii="Times New Roman" w:hAnsi="Times New Roman"/>
              </w:rPr>
            </w:pPr>
            <w:r w:rsidRPr="008F0520">
              <w:rPr>
                <w:rFonts w:ascii="Times New Roman" w:hAnsi="Times New Roman"/>
              </w:rPr>
              <w:t xml:space="preserve">Функции </w:t>
            </w:r>
          </w:p>
        </w:tc>
        <w:tc>
          <w:tcPr>
            <w:tcW w:w="1980" w:type="dxa"/>
          </w:tcPr>
          <w:p w:rsidR="00A84091" w:rsidRPr="008F0520" w:rsidRDefault="00A84091" w:rsidP="00A84091">
            <w:pPr>
              <w:jc w:val="both"/>
              <w:rPr>
                <w:rFonts w:ascii="Times New Roman" w:hAnsi="Times New Roman"/>
              </w:rPr>
            </w:pPr>
            <w:r w:rsidRPr="008F0520">
              <w:rPr>
                <w:rFonts w:ascii="Times New Roman" w:hAnsi="Times New Roman"/>
              </w:rPr>
              <w:t>1</w:t>
            </w:r>
            <w:r>
              <w:rPr>
                <w:rFonts w:ascii="Times New Roman" w:hAnsi="Times New Roman"/>
              </w:rPr>
              <w:t>2</w:t>
            </w:r>
          </w:p>
        </w:tc>
      </w:tr>
      <w:tr w:rsidR="00A84091" w:rsidTr="0055142A">
        <w:tc>
          <w:tcPr>
            <w:tcW w:w="1039" w:type="dxa"/>
          </w:tcPr>
          <w:p w:rsidR="00A84091" w:rsidRPr="008F0520" w:rsidRDefault="00A84091" w:rsidP="0055142A">
            <w:pPr>
              <w:jc w:val="both"/>
              <w:rPr>
                <w:rFonts w:ascii="Times New Roman" w:hAnsi="Times New Roman"/>
              </w:rPr>
            </w:pPr>
            <w:r w:rsidRPr="008F0520">
              <w:rPr>
                <w:rFonts w:ascii="Times New Roman" w:hAnsi="Times New Roman"/>
              </w:rPr>
              <w:t>3</w:t>
            </w:r>
          </w:p>
        </w:tc>
        <w:tc>
          <w:tcPr>
            <w:tcW w:w="6341" w:type="dxa"/>
          </w:tcPr>
          <w:p w:rsidR="00A84091" w:rsidRPr="008F0520" w:rsidRDefault="00A84091" w:rsidP="004E4655">
            <w:pPr>
              <w:jc w:val="both"/>
              <w:rPr>
                <w:rFonts w:ascii="Times New Roman" w:hAnsi="Times New Roman"/>
              </w:rPr>
            </w:pPr>
            <w:r w:rsidRPr="008F0520">
              <w:rPr>
                <w:rFonts w:ascii="Times New Roman" w:hAnsi="Times New Roman"/>
              </w:rPr>
              <w:t xml:space="preserve">Степень с натуральным показателем </w:t>
            </w:r>
          </w:p>
        </w:tc>
        <w:tc>
          <w:tcPr>
            <w:tcW w:w="1980" w:type="dxa"/>
          </w:tcPr>
          <w:p w:rsidR="00A84091" w:rsidRPr="008F0520" w:rsidRDefault="00A84091" w:rsidP="00A84091">
            <w:pPr>
              <w:jc w:val="both"/>
              <w:rPr>
                <w:rFonts w:ascii="Times New Roman" w:hAnsi="Times New Roman"/>
              </w:rPr>
            </w:pPr>
            <w:r w:rsidRPr="008F0520">
              <w:rPr>
                <w:rFonts w:ascii="Times New Roman" w:hAnsi="Times New Roman"/>
              </w:rPr>
              <w:t>1</w:t>
            </w:r>
            <w:r>
              <w:rPr>
                <w:rFonts w:ascii="Times New Roman" w:hAnsi="Times New Roman"/>
              </w:rPr>
              <w:t>3</w:t>
            </w:r>
          </w:p>
        </w:tc>
      </w:tr>
      <w:tr w:rsidR="00A84091" w:rsidTr="0055142A">
        <w:tc>
          <w:tcPr>
            <w:tcW w:w="1039" w:type="dxa"/>
          </w:tcPr>
          <w:p w:rsidR="00A84091" w:rsidRPr="008F0520" w:rsidRDefault="00A84091" w:rsidP="0055142A">
            <w:pPr>
              <w:jc w:val="both"/>
              <w:rPr>
                <w:rFonts w:ascii="Times New Roman" w:hAnsi="Times New Roman"/>
              </w:rPr>
            </w:pPr>
            <w:r w:rsidRPr="008F0520">
              <w:rPr>
                <w:rFonts w:ascii="Times New Roman" w:hAnsi="Times New Roman"/>
              </w:rPr>
              <w:t>4</w:t>
            </w:r>
          </w:p>
        </w:tc>
        <w:tc>
          <w:tcPr>
            <w:tcW w:w="6341" w:type="dxa"/>
          </w:tcPr>
          <w:p w:rsidR="00A84091" w:rsidRPr="008F0520" w:rsidRDefault="00A84091" w:rsidP="004E4655">
            <w:pPr>
              <w:jc w:val="both"/>
              <w:rPr>
                <w:rFonts w:ascii="Times New Roman" w:hAnsi="Times New Roman"/>
              </w:rPr>
            </w:pPr>
            <w:r w:rsidRPr="008F0520">
              <w:rPr>
                <w:rFonts w:ascii="Times New Roman" w:hAnsi="Times New Roman"/>
              </w:rPr>
              <w:t xml:space="preserve">Многочлены </w:t>
            </w:r>
          </w:p>
        </w:tc>
        <w:tc>
          <w:tcPr>
            <w:tcW w:w="1980" w:type="dxa"/>
          </w:tcPr>
          <w:p w:rsidR="00A84091" w:rsidRPr="008F0520" w:rsidRDefault="00A84091" w:rsidP="004E4655">
            <w:pPr>
              <w:jc w:val="both"/>
              <w:rPr>
                <w:rFonts w:ascii="Times New Roman" w:hAnsi="Times New Roman"/>
              </w:rPr>
            </w:pPr>
            <w:r w:rsidRPr="008F0520">
              <w:rPr>
                <w:rFonts w:ascii="Times New Roman" w:hAnsi="Times New Roman"/>
              </w:rPr>
              <w:t>17</w:t>
            </w:r>
          </w:p>
        </w:tc>
      </w:tr>
      <w:tr w:rsidR="00A84091" w:rsidTr="0055142A">
        <w:tc>
          <w:tcPr>
            <w:tcW w:w="1039" w:type="dxa"/>
          </w:tcPr>
          <w:p w:rsidR="00A84091" w:rsidRPr="008F0520" w:rsidRDefault="00A84091" w:rsidP="0055142A">
            <w:pPr>
              <w:jc w:val="both"/>
              <w:rPr>
                <w:rFonts w:ascii="Times New Roman" w:hAnsi="Times New Roman"/>
              </w:rPr>
            </w:pPr>
            <w:r w:rsidRPr="008F0520">
              <w:rPr>
                <w:rFonts w:ascii="Times New Roman" w:hAnsi="Times New Roman"/>
              </w:rPr>
              <w:t>5</w:t>
            </w:r>
          </w:p>
        </w:tc>
        <w:tc>
          <w:tcPr>
            <w:tcW w:w="6341" w:type="dxa"/>
          </w:tcPr>
          <w:p w:rsidR="00A84091" w:rsidRPr="008F0520" w:rsidRDefault="00A84091" w:rsidP="004E4655">
            <w:pPr>
              <w:jc w:val="both"/>
              <w:rPr>
                <w:rFonts w:ascii="Times New Roman" w:hAnsi="Times New Roman"/>
              </w:rPr>
            </w:pPr>
            <w:r w:rsidRPr="008F0520">
              <w:rPr>
                <w:rFonts w:ascii="Times New Roman" w:hAnsi="Times New Roman"/>
              </w:rPr>
              <w:t xml:space="preserve">Формулы сокращённого умножения </w:t>
            </w:r>
          </w:p>
        </w:tc>
        <w:tc>
          <w:tcPr>
            <w:tcW w:w="1980" w:type="dxa"/>
          </w:tcPr>
          <w:p w:rsidR="00A84091" w:rsidRPr="008F0520" w:rsidRDefault="00A84091" w:rsidP="00A84091">
            <w:pPr>
              <w:jc w:val="both"/>
              <w:rPr>
                <w:rFonts w:ascii="Times New Roman" w:hAnsi="Times New Roman"/>
              </w:rPr>
            </w:pPr>
            <w:r w:rsidRPr="008F0520">
              <w:rPr>
                <w:rFonts w:ascii="Times New Roman" w:hAnsi="Times New Roman"/>
              </w:rPr>
              <w:t>1</w:t>
            </w:r>
            <w:r>
              <w:rPr>
                <w:rFonts w:ascii="Times New Roman" w:hAnsi="Times New Roman"/>
              </w:rPr>
              <w:t>8</w:t>
            </w:r>
          </w:p>
        </w:tc>
      </w:tr>
      <w:tr w:rsidR="00A84091" w:rsidTr="0055142A">
        <w:tc>
          <w:tcPr>
            <w:tcW w:w="1039" w:type="dxa"/>
          </w:tcPr>
          <w:p w:rsidR="00A84091" w:rsidRPr="008F0520" w:rsidRDefault="00A84091" w:rsidP="0055142A">
            <w:pPr>
              <w:jc w:val="both"/>
              <w:rPr>
                <w:rFonts w:ascii="Times New Roman" w:hAnsi="Times New Roman"/>
              </w:rPr>
            </w:pPr>
            <w:r w:rsidRPr="008F0520">
              <w:rPr>
                <w:rFonts w:ascii="Times New Roman" w:hAnsi="Times New Roman"/>
              </w:rPr>
              <w:t>6</w:t>
            </w:r>
          </w:p>
        </w:tc>
        <w:tc>
          <w:tcPr>
            <w:tcW w:w="6341" w:type="dxa"/>
          </w:tcPr>
          <w:p w:rsidR="00A84091" w:rsidRPr="008F0520" w:rsidRDefault="00A84091" w:rsidP="004E4655">
            <w:pPr>
              <w:jc w:val="both"/>
              <w:rPr>
                <w:rFonts w:ascii="Times New Roman" w:hAnsi="Times New Roman"/>
              </w:rPr>
            </w:pPr>
            <w:r w:rsidRPr="008F0520">
              <w:rPr>
                <w:rFonts w:ascii="Times New Roman" w:hAnsi="Times New Roman"/>
              </w:rPr>
              <w:t xml:space="preserve">Системы линейных уравнений </w:t>
            </w:r>
          </w:p>
        </w:tc>
        <w:tc>
          <w:tcPr>
            <w:tcW w:w="1980" w:type="dxa"/>
          </w:tcPr>
          <w:p w:rsidR="00A84091" w:rsidRPr="008F0520" w:rsidRDefault="00A84091" w:rsidP="00A84091">
            <w:pPr>
              <w:jc w:val="both"/>
              <w:rPr>
                <w:rFonts w:ascii="Times New Roman" w:hAnsi="Times New Roman"/>
              </w:rPr>
            </w:pPr>
            <w:r w:rsidRPr="008F0520">
              <w:rPr>
                <w:rFonts w:ascii="Times New Roman" w:hAnsi="Times New Roman"/>
              </w:rPr>
              <w:t>1</w:t>
            </w:r>
            <w:r>
              <w:rPr>
                <w:rFonts w:ascii="Times New Roman" w:hAnsi="Times New Roman"/>
              </w:rPr>
              <w:t>4</w:t>
            </w:r>
          </w:p>
        </w:tc>
      </w:tr>
      <w:tr w:rsidR="00A84091" w:rsidTr="0055142A">
        <w:tc>
          <w:tcPr>
            <w:tcW w:w="1039" w:type="dxa"/>
          </w:tcPr>
          <w:p w:rsidR="00A84091" w:rsidRPr="008F0520" w:rsidRDefault="00A84091" w:rsidP="0055142A">
            <w:pPr>
              <w:jc w:val="both"/>
              <w:rPr>
                <w:rFonts w:ascii="Times New Roman" w:hAnsi="Times New Roman"/>
              </w:rPr>
            </w:pPr>
            <w:r w:rsidRPr="008F0520">
              <w:rPr>
                <w:rFonts w:ascii="Times New Roman" w:hAnsi="Times New Roman"/>
              </w:rPr>
              <w:t>7</w:t>
            </w:r>
          </w:p>
        </w:tc>
        <w:tc>
          <w:tcPr>
            <w:tcW w:w="6341" w:type="dxa"/>
          </w:tcPr>
          <w:p w:rsidR="00A84091" w:rsidRPr="008F0520" w:rsidRDefault="00A84091" w:rsidP="004E4655">
            <w:pPr>
              <w:jc w:val="both"/>
              <w:rPr>
                <w:rFonts w:ascii="Times New Roman" w:hAnsi="Times New Roman"/>
              </w:rPr>
            </w:pPr>
            <w:r w:rsidRPr="008F0520">
              <w:rPr>
                <w:rFonts w:ascii="Times New Roman" w:hAnsi="Times New Roman"/>
              </w:rPr>
              <w:t xml:space="preserve">Повторение </w:t>
            </w:r>
          </w:p>
        </w:tc>
        <w:tc>
          <w:tcPr>
            <w:tcW w:w="1980" w:type="dxa"/>
          </w:tcPr>
          <w:p w:rsidR="00A84091" w:rsidRPr="008F0520" w:rsidRDefault="00A84091" w:rsidP="004E4655">
            <w:pPr>
              <w:jc w:val="both"/>
              <w:rPr>
                <w:rFonts w:ascii="Times New Roman" w:hAnsi="Times New Roman"/>
              </w:rPr>
            </w:pPr>
            <w:r w:rsidRPr="008F0520">
              <w:rPr>
                <w:rFonts w:ascii="Times New Roman" w:hAnsi="Times New Roman"/>
              </w:rPr>
              <w:t>6</w:t>
            </w:r>
          </w:p>
        </w:tc>
      </w:tr>
    </w:tbl>
    <w:p w:rsidR="004F7D8E" w:rsidRDefault="004F7D8E" w:rsidP="004F7D8E">
      <w:pPr>
        <w:jc w:val="both"/>
        <w:rPr>
          <w:rFonts w:ascii="Times New Roman" w:hAnsi="Times New Roman"/>
          <w:b/>
          <w:sz w:val="32"/>
          <w:szCs w:val="32"/>
        </w:rPr>
      </w:pPr>
    </w:p>
    <w:p w:rsidR="004F7D8E" w:rsidRDefault="004F7D8E" w:rsidP="004F7D8E">
      <w:pPr>
        <w:jc w:val="center"/>
        <w:rPr>
          <w:rFonts w:ascii="Times New Roman" w:hAnsi="Times New Roman"/>
          <w:b/>
          <w:sz w:val="32"/>
          <w:szCs w:val="32"/>
        </w:rPr>
      </w:pPr>
      <w:r>
        <w:rPr>
          <w:rFonts w:ascii="Times New Roman" w:hAnsi="Times New Roman"/>
          <w:b/>
          <w:sz w:val="32"/>
          <w:szCs w:val="32"/>
        </w:rPr>
        <w:lastRenderedPageBreak/>
        <w:t>Содержание курса алгебры 8  класса.</w:t>
      </w:r>
    </w:p>
    <w:p w:rsidR="004F7D8E" w:rsidRPr="005276C2" w:rsidRDefault="004F7D8E" w:rsidP="004F7D8E">
      <w:pPr>
        <w:contextualSpacing/>
        <w:jc w:val="both"/>
        <w:rPr>
          <w:rFonts w:ascii="Times New Roman" w:hAnsi="Times New Roman"/>
          <w:b/>
        </w:rPr>
      </w:pPr>
      <w:r>
        <w:rPr>
          <w:rFonts w:ascii="Times New Roman" w:hAnsi="Times New Roman"/>
          <w:b/>
        </w:rPr>
        <w:t xml:space="preserve"> Вводное повторение</w:t>
      </w:r>
    </w:p>
    <w:p w:rsidR="004F7D8E" w:rsidRPr="005276C2" w:rsidRDefault="004F7D8E" w:rsidP="004F7D8E">
      <w:pPr>
        <w:jc w:val="both"/>
        <w:rPr>
          <w:rFonts w:ascii="Times New Roman" w:hAnsi="Times New Roman"/>
          <w:b/>
          <w:bCs/>
        </w:rPr>
      </w:pPr>
      <w:r>
        <w:rPr>
          <w:rFonts w:ascii="Times New Roman" w:hAnsi="Times New Roman"/>
          <w:b/>
          <w:bCs/>
        </w:rPr>
        <w:t xml:space="preserve">Рациональные дроби </w:t>
      </w:r>
    </w:p>
    <w:p w:rsidR="004F7D8E" w:rsidRDefault="004F7D8E" w:rsidP="004F7D8E">
      <w:pPr>
        <w:shd w:val="clear" w:color="auto" w:fill="FFFFFF"/>
        <w:jc w:val="both"/>
        <w:rPr>
          <w:rFonts w:ascii="Times New Roman" w:hAnsi="Times New Roman"/>
        </w:rPr>
      </w:pPr>
      <w:r w:rsidRPr="005276C2">
        <w:rPr>
          <w:rFonts w:ascii="Times New Roman" w:hAnsi="Times New Roman"/>
        </w:rPr>
        <w:t>Рациональная дробь. Основное свойство дроби, с</w:t>
      </w:r>
      <w:r>
        <w:rPr>
          <w:rFonts w:ascii="Times New Roman" w:hAnsi="Times New Roman"/>
        </w:rPr>
        <w:t xml:space="preserve">окращение дробей. Тождественные </w:t>
      </w:r>
      <w:r w:rsidRPr="005276C2">
        <w:rPr>
          <w:rFonts w:ascii="Times New Roman" w:hAnsi="Times New Roman"/>
        </w:rPr>
        <w:t xml:space="preserve">преобразования рациональных выражений. Функция </w:t>
      </w:r>
      <w:r w:rsidRPr="005276C2">
        <w:rPr>
          <w:rFonts w:ascii="Times New Roman" w:hAnsi="Times New Roman"/>
          <w:iCs/>
        </w:rPr>
        <w:t>у</w:t>
      </w:r>
      <w:r w:rsidRPr="005276C2">
        <w:rPr>
          <w:rFonts w:ascii="Times New Roman" w:hAnsi="Times New Roman"/>
          <w:i/>
          <w:iCs/>
        </w:rPr>
        <w:t xml:space="preserve"> =</w:t>
      </w:r>
      <w:r w:rsidRPr="005276C2">
        <w:rPr>
          <w:rFonts w:ascii="Times New Roman" w:hAnsi="Times New Roman"/>
          <w:position w:val="-20"/>
        </w:rPr>
        <w:object w:dxaOrig="22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27pt" o:ole="">
            <v:imagedata r:id="rId13" o:title=""/>
          </v:shape>
          <o:OLEObject Type="Embed" ProgID="Equation.3" ShapeID="_x0000_i1033" DrawAspect="Content" ObjectID="_1704718256" r:id="rId14"/>
        </w:object>
      </w:r>
      <w:r w:rsidRPr="005276C2">
        <w:rPr>
          <w:rFonts w:ascii="Times New Roman" w:hAnsi="Times New Roman"/>
          <w:i/>
          <w:iCs/>
        </w:rPr>
        <w:t xml:space="preserve"> </w:t>
      </w:r>
      <w:r w:rsidRPr="005276C2">
        <w:rPr>
          <w:rFonts w:ascii="Times New Roman" w:hAnsi="Times New Roman"/>
        </w:rPr>
        <w:t>и её график.</w:t>
      </w:r>
    </w:p>
    <w:p w:rsidR="004F7D8E" w:rsidRPr="005276C2" w:rsidRDefault="004F7D8E" w:rsidP="004F7D8E">
      <w:pPr>
        <w:shd w:val="clear" w:color="auto" w:fill="FFFFFF"/>
        <w:jc w:val="both"/>
        <w:rPr>
          <w:rFonts w:ascii="Times New Roman" w:hAnsi="Times New Roman"/>
        </w:rPr>
      </w:pPr>
      <w:r>
        <w:rPr>
          <w:rFonts w:ascii="Times New Roman" w:hAnsi="Times New Roman"/>
          <w:b/>
          <w:bCs/>
        </w:rPr>
        <w:t xml:space="preserve">Квадратные корни </w:t>
      </w:r>
    </w:p>
    <w:p w:rsidR="004F7D8E" w:rsidRPr="005276C2" w:rsidRDefault="004F7D8E" w:rsidP="004F7D8E">
      <w:pPr>
        <w:shd w:val="clear" w:color="auto" w:fill="FFFFFF"/>
        <w:jc w:val="both"/>
        <w:rPr>
          <w:rFonts w:ascii="Times New Roman" w:hAnsi="Times New Roman"/>
        </w:rPr>
      </w:pPr>
      <w:r w:rsidRPr="005276C2">
        <w:rPr>
          <w:rFonts w:ascii="Times New Roman" w:hAnsi="Times New Roman"/>
        </w:rPr>
        <w:t xml:space="preserve">Понятие об иррациональных числах. Общие сведения о действительных числах. Квадратный корень. Понятие о нахождении приближенного значения квадратного корня. Свойства квадратных корней. Преобразования выражений, содержащих квадратные корни. Функция </w:t>
      </w:r>
      <w:r w:rsidRPr="005276C2">
        <w:rPr>
          <w:rFonts w:ascii="Times New Roman" w:hAnsi="Times New Roman"/>
          <w:iCs/>
        </w:rPr>
        <w:t>у =</w:t>
      </w:r>
      <w:r w:rsidRPr="005276C2">
        <w:rPr>
          <w:rFonts w:ascii="Times New Roman" w:hAnsi="Times New Roman"/>
          <w:i/>
          <w:iCs/>
        </w:rPr>
        <w:t xml:space="preserve"> </w:t>
      </w:r>
      <w:r w:rsidRPr="005276C2">
        <w:rPr>
          <w:rFonts w:ascii="Times New Roman" w:hAnsi="Times New Roman"/>
          <w:i/>
          <w:iCs/>
          <w:position w:val="-6"/>
        </w:rPr>
        <w:object w:dxaOrig="340" w:dyaOrig="320">
          <v:shape id="_x0000_i1034" type="#_x0000_t75" style="width:17.25pt;height:15.75pt" o:ole="">
            <v:imagedata r:id="rId15" o:title=""/>
          </v:shape>
          <o:OLEObject Type="Embed" ProgID="Equation.3" ShapeID="_x0000_i1034" DrawAspect="Content" ObjectID="_1704718257" r:id="rId16"/>
        </w:object>
      </w:r>
      <w:r w:rsidRPr="005276C2">
        <w:rPr>
          <w:rFonts w:ascii="Times New Roman" w:hAnsi="Times New Roman"/>
          <w:i/>
          <w:iCs/>
        </w:rPr>
        <w:t xml:space="preserve">, </w:t>
      </w:r>
      <w:r w:rsidRPr="005276C2">
        <w:rPr>
          <w:rFonts w:ascii="Times New Roman" w:hAnsi="Times New Roman"/>
        </w:rPr>
        <w:t>её свойства и график.</w:t>
      </w:r>
    </w:p>
    <w:p w:rsidR="004F7D8E" w:rsidRPr="005276C2" w:rsidRDefault="004F7D8E" w:rsidP="004F7D8E">
      <w:pPr>
        <w:shd w:val="clear" w:color="auto" w:fill="FFFFFF"/>
        <w:jc w:val="both"/>
        <w:rPr>
          <w:rFonts w:ascii="Times New Roman" w:hAnsi="Times New Roman"/>
        </w:rPr>
      </w:pPr>
      <w:r>
        <w:rPr>
          <w:rFonts w:ascii="Times New Roman" w:hAnsi="Times New Roman"/>
          <w:b/>
          <w:bCs/>
        </w:rPr>
        <w:t xml:space="preserve">Квадратные уравнения </w:t>
      </w:r>
    </w:p>
    <w:p w:rsidR="004F7D8E" w:rsidRPr="005276C2" w:rsidRDefault="004F7D8E" w:rsidP="004F7D8E">
      <w:pPr>
        <w:shd w:val="clear" w:color="auto" w:fill="FFFFFF"/>
        <w:jc w:val="both"/>
        <w:rPr>
          <w:rFonts w:ascii="Times New Roman" w:hAnsi="Times New Roman"/>
        </w:rPr>
      </w:pPr>
      <w:r w:rsidRPr="005276C2">
        <w:rPr>
          <w:rFonts w:ascii="Times New Roman" w:hAnsi="Times New Roman"/>
        </w:rPr>
        <w:t>Квадратное уравнение. Формула корней квадратного уравнения. Решение рациональных уравнений. Решение задач, приводящих к квадратным уравнениям и простейшим рациональным уравнениям.</w:t>
      </w:r>
    </w:p>
    <w:p w:rsidR="004F7D8E" w:rsidRPr="005276C2" w:rsidRDefault="004F7D8E" w:rsidP="004F7D8E">
      <w:pPr>
        <w:shd w:val="clear" w:color="auto" w:fill="FFFFFF"/>
        <w:jc w:val="both"/>
        <w:rPr>
          <w:rFonts w:ascii="Times New Roman" w:hAnsi="Times New Roman"/>
        </w:rPr>
      </w:pPr>
      <w:r>
        <w:rPr>
          <w:rFonts w:ascii="Times New Roman" w:hAnsi="Times New Roman"/>
          <w:b/>
          <w:bCs/>
        </w:rPr>
        <w:t xml:space="preserve">Неравенства </w:t>
      </w:r>
    </w:p>
    <w:p w:rsidR="004F7D8E" w:rsidRPr="005276C2" w:rsidRDefault="004F7D8E" w:rsidP="004F7D8E">
      <w:pPr>
        <w:shd w:val="clear" w:color="auto" w:fill="FFFFFF"/>
        <w:jc w:val="both"/>
        <w:rPr>
          <w:rFonts w:ascii="Times New Roman" w:hAnsi="Times New Roman"/>
        </w:rPr>
      </w:pPr>
      <w:r w:rsidRPr="005276C2">
        <w:rPr>
          <w:rFonts w:ascii="Times New Roman" w:hAnsi="Times New Roman"/>
        </w:rPr>
        <w:t xml:space="preserve">Числовые неравенства и их свойства. Почленное сложение и умножение числовых неравенств. Погрешность и точность приближения. Линейные неравенства с одной переменной и их системы. </w:t>
      </w:r>
    </w:p>
    <w:p w:rsidR="004F7D8E" w:rsidRPr="005276C2" w:rsidRDefault="004F7D8E" w:rsidP="004F7D8E">
      <w:pPr>
        <w:shd w:val="clear" w:color="auto" w:fill="FFFFFF"/>
        <w:jc w:val="both"/>
        <w:rPr>
          <w:rFonts w:ascii="Times New Roman" w:hAnsi="Times New Roman"/>
        </w:rPr>
      </w:pPr>
      <w:r w:rsidRPr="005276C2">
        <w:rPr>
          <w:rFonts w:ascii="Times New Roman" w:hAnsi="Times New Roman"/>
          <w:b/>
          <w:bCs/>
          <w:color w:val="FF0000"/>
        </w:rPr>
        <w:t xml:space="preserve"> </w:t>
      </w:r>
      <w:r w:rsidRPr="005276C2">
        <w:rPr>
          <w:rFonts w:ascii="Times New Roman" w:hAnsi="Times New Roman"/>
          <w:b/>
          <w:bCs/>
        </w:rPr>
        <w:t>Степень с целым показателем. Элементы статистики</w:t>
      </w:r>
      <w:r w:rsidRPr="005276C2">
        <w:rPr>
          <w:rFonts w:ascii="Times New Roman" w:hAnsi="Times New Roman"/>
        </w:rPr>
        <w:t xml:space="preserve"> </w:t>
      </w:r>
    </w:p>
    <w:p w:rsidR="004F7D8E" w:rsidRPr="005276C2" w:rsidRDefault="004F7D8E" w:rsidP="004F7D8E">
      <w:pPr>
        <w:shd w:val="clear" w:color="auto" w:fill="FFFFFF"/>
        <w:jc w:val="both"/>
        <w:rPr>
          <w:rFonts w:ascii="Times New Roman" w:hAnsi="Times New Roman"/>
        </w:rPr>
      </w:pPr>
      <w:r w:rsidRPr="005276C2">
        <w:rPr>
          <w:rFonts w:ascii="Times New Roman" w:hAnsi="Times New Roman"/>
        </w:rPr>
        <w:t>Степень с целым показателем и ее свойства. Стандартный вид числа. Начальные сведения об организации статистических исследований.</w:t>
      </w:r>
    </w:p>
    <w:p w:rsidR="004F7D8E" w:rsidRPr="005276C2" w:rsidRDefault="004F7D8E" w:rsidP="004F7D8E">
      <w:pPr>
        <w:jc w:val="both"/>
        <w:rPr>
          <w:rFonts w:ascii="Times New Roman" w:hAnsi="Times New Roman"/>
        </w:rPr>
      </w:pPr>
      <w:r>
        <w:rPr>
          <w:rFonts w:ascii="Times New Roman" w:hAnsi="Times New Roman"/>
          <w:b/>
        </w:rPr>
        <w:t xml:space="preserve">Повторение </w:t>
      </w:r>
    </w:p>
    <w:p w:rsidR="004F7D8E" w:rsidRPr="00956DEF" w:rsidRDefault="004F7D8E" w:rsidP="004F7D8E">
      <w:pPr>
        <w:jc w:val="center"/>
        <w:rPr>
          <w:rFonts w:ascii="Times New Roman" w:hAnsi="Times New Roman"/>
          <w:b/>
          <w:sz w:val="28"/>
          <w:szCs w:val="28"/>
        </w:rPr>
      </w:pPr>
      <w:r w:rsidRPr="00956DEF">
        <w:rPr>
          <w:rFonts w:ascii="Times New Roman" w:hAnsi="Times New Roman"/>
          <w:b/>
          <w:sz w:val="28"/>
          <w:szCs w:val="28"/>
        </w:rPr>
        <w:t>Тематическое распределение часов</w:t>
      </w:r>
    </w:p>
    <w:p w:rsidR="004F7D8E" w:rsidRPr="00956DEF" w:rsidRDefault="004F7D8E" w:rsidP="004F7D8E">
      <w:pPr>
        <w:jc w:val="both"/>
        <w:rPr>
          <w:rFonts w:ascii="Times New Roman" w:hAnsi="Times New Roman"/>
        </w:rPr>
      </w:pPr>
    </w:p>
    <w:tbl>
      <w:tblPr>
        <w:tblStyle w:val="af1"/>
        <w:tblW w:w="0" w:type="auto"/>
        <w:tblLook w:val="01E0" w:firstRow="1" w:lastRow="1" w:firstColumn="1" w:lastColumn="1" w:noHBand="0" w:noVBand="0"/>
      </w:tblPr>
      <w:tblGrid>
        <w:gridCol w:w="756"/>
        <w:gridCol w:w="6552"/>
        <w:gridCol w:w="2160"/>
      </w:tblGrid>
      <w:tr w:rsidR="004F7D8E" w:rsidRPr="00A56FD9" w:rsidTr="0055142A">
        <w:tc>
          <w:tcPr>
            <w:tcW w:w="756"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w:t>
            </w:r>
          </w:p>
        </w:tc>
        <w:tc>
          <w:tcPr>
            <w:tcW w:w="6552"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 xml:space="preserve">Тема </w:t>
            </w:r>
          </w:p>
        </w:tc>
        <w:tc>
          <w:tcPr>
            <w:tcW w:w="2160"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Количество часов</w:t>
            </w:r>
          </w:p>
        </w:tc>
      </w:tr>
      <w:tr w:rsidR="004F7D8E" w:rsidRPr="00A56FD9" w:rsidTr="0055142A">
        <w:tc>
          <w:tcPr>
            <w:tcW w:w="756"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1</w:t>
            </w:r>
          </w:p>
        </w:tc>
        <w:tc>
          <w:tcPr>
            <w:tcW w:w="6552"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 xml:space="preserve">Повторение </w:t>
            </w:r>
          </w:p>
        </w:tc>
        <w:tc>
          <w:tcPr>
            <w:tcW w:w="2160"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3</w:t>
            </w:r>
          </w:p>
        </w:tc>
      </w:tr>
      <w:tr w:rsidR="004F7D8E" w:rsidRPr="00A56FD9" w:rsidTr="0055142A">
        <w:tc>
          <w:tcPr>
            <w:tcW w:w="756"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2</w:t>
            </w:r>
          </w:p>
        </w:tc>
        <w:tc>
          <w:tcPr>
            <w:tcW w:w="6552"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 xml:space="preserve">Рациональные дроби </w:t>
            </w:r>
          </w:p>
        </w:tc>
        <w:tc>
          <w:tcPr>
            <w:tcW w:w="2160" w:type="dxa"/>
            <w:tcBorders>
              <w:top w:val="single" w:sz="4" w:space="0" w:color="auto"/>
              <w:left w:val="single" w:sz="4" w:space="0" w:color="auto"/>
              <w:bottom w:val="single" w:sz="4" w:space="0" w:color="auto"/>
              <w:right w:val="single" w:sz="4" w:space="0" w:color="auto"/>
            </w:tcBorders>
          </w:tcPr>
          <w:p w:rsidR="004F7D8E" w:rsidRPr="00A56FD9" w:rsidRDefault="004F7D8E" w:rsidP="00A84091">
            <w:pPr>
              <w:rPr>
                <w:rFonts w:ascii="Times New Roman" w:hAnsi="Times New Roman"/>
              </w:rPr>
            </w:pPr>
            <w:r w:rsidRPr="00A56FD9">
              <w:rPr>
                <w:rFonts w:ascii="Times New Roman" w:hAnsi="Times New Roman"/>
              </w:rPr>
              <w:t>2</w:t>
            </w:r>
            <w:r w:rsidR="00A84091">
              <w:rPr>
                <w:rFonts w:ascii="Times New Roman" w:hAnsi="Times New Roman"/>
              </w:rPr>
              <w:t>4</w:t>
            </w:r>
          </w:p>
        </w:tc>
      </w:tr>
      <w:tr w:rsidR="004F7D8E" w:rsidRPr="00A56FD9" w:rsidTr="0055142A">
        <w:tc>
          <w:tcPr>
            <w:tcW w:w="756"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3</w:t>
            </w:r>
          </w:p>
        </w:tc>
        <w:tc>
          <w:tcPr>
            <w:tcW w:w="6552"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 xml:space="preserve">Квадратные корни </w:t>
            </w:r>
          </w:p>
        </w:tc>
        <w:tc>
          <w:tcPr>
            <w:tcW w:w="2160" w:type="dxa"/>
            <w:tcBorders>
              <w:top w:val="single" w:sz="4" w:space="0" w:color="auto"/>
              <w:left w:val="single" w:sz="4" w:space="0" w:color="auto"/>
              <w:bottom w:val="single" w:sz="4" w:space="0" w:color="auto"/>
              <w:right w:val="single" w:sz="4" w:space="0" w:color="auto"/>
            </w:tcBorders>
          </w:tcPr>
          <w:p w:rsidR="004F7D8E" w:rsidRPr="00A56FD9" w:rsidRDefault="00A84091" w:rsidP="0055142A">
            <w:pPr>
              <w:rPr>
                <w:rFonts w:ascii="Times New Roman" w:hAnsi="Times New Roman"/>
              </w:rPr>
            </w:pPr>
            <w:r>
              <w:rPr>
                <w:rFonts w:ascii="Times New Roman" w:hAnsi="Times New Roman"/>
              </w:rPr>
              <w:t>17</w:t>
            </w:r>
          </w:p>
        </w:tc>
      </w:tr>
      <w:tr w:rsidR="004F7D8E" w:rsidRPr="00A56FD9" w:rsidTr="0055142A">
        <w:tc>
          <w:tcPr>
            <w:tcW w:w="756"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4</w:t>
            </w:r>
          </w:p>
        </w:tc>
        <w:tc>
          <w:tcPr>
            <w:tcW w:w="6552"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 xml:space="preserve">Квадратные уравнения </w:t>
            </w:r>
          </w:p>
        </w:tc>
        <w:tc>
          <w:tcPr>
            <w:tcW w:w="2160"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2</w:t>
            </w:r>
            <w:r w:rsidR="00A84091">
              <w:rPr>
                <w:rFonts w:ascii="Times New Roman" w:hAnsi="Times New Roman"/>
              </w:rPr>
              <w:t>1</w:t>
            </w:r>
          </w:p>
        </w:tc>
      </w:tr>
      <w:tr w:rsidR="004F7D8E" w:rsidRPr="00A56FD9" w:rsidTr="0055142A">
        <w:tc>
          <w:tcPr>
            <w:tcW w:w="756"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5</w:t>
            </w:r>
          </w:p>
        </w:tc>
        <w:tc>
          <w:tcPr>
            <w:tcW w:w="6552"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 xml:space="preserve">Неравенства </w:t>
            </w:r>
          </w:p>
        </w:tc>
        <w:tc>
          <w:tcPr>
            <w:tcW w:w="2160" w:type="dxa"/>
            <w:tcBorders>
              <w:top w:val="single" w:sz="4" w:space="0" w:color="auto"/>
              <w:left w:val="single" w:sz="4" w:space="0" w:color="auto"/>
              <w:bottom w:val="single" w:sz="4" w:space="0" w:color="auto"/>
              <w:right w:val="single" w:sz="4" w:space="0" w:color="auto"/>
            </w:tcBorders>
          </w:tcPr>
          <w:p w:rsidR="004F7D8E" w:rsidRPr="00A56FD9" w:rsidRDefault="00A84091" w:rsidP="0055142A">
            <w:pPr>
              <w:rPr>
                <w:rFonts w:ascii="Times New Roman" w:hAnsi="Times New Roman"/>
              </w:rPr>
            </w:pPr>
            <w:r>
              <w:rPr>
                <w:rFonts w:ascii="Times New Roman" w:hAnsi="Times New Roman"/>
              </w:rPr>
              <w:t>20</w:t>
            </w:r>
          </w:p>
        </w:tc>
      </w:tr>
      <w:tr w:rsidR="004F7D8E" w:rsidRPr="00A56FD9" w:rsidTr="0055142A">
        <w:tc>
          <w:tcPr>
            <w:tcW w:w="756"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6</w:t>
            </w:r>
          </w:p>
        </w:tc>
        <w:tc>
          <w:tcPr>
            <w:tcW w:w="6552"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 xml:space="preserve">Степень с целым показателем. Элементы статистики </w:t>
            </w:r>
          </w:p>
        </w:tc>
        <w:tc>
          <w:tcPr>
            <w:tcW w:w="2160"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11</w:t>
            </w:r>
          </w:p>
        </w:tc>
      </w:tr>
      <w:tr w:rsidR="004F7D8E" w:rsidRPr="00A56FD9" w:rsidTr="0055142A">
        <w:tc>
          <w:tcPr>
            <w:tcW w:w="756"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7</w:t>
            </w:r>
          </w:p>
        </w:tc>
        <w:tc>
          <w:tcPr>
            <w:tcW w:w="6552"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Итоговое повторение</w:t>
            </w:r>
          </w:p>
        </w:tc>
        <w:tc>
          <w:tcPr>
            <w:tcW w:w="2160" w:type="dxa"/>
            <w:tcBorders>
              <w:top w:val="single" w:sz="4" w:space="0" w:color="auto"/>
              <w:left w:val="single" w:sz="4" w:space="0" w:color="auto"/>
              <w:bottom w:val="single" w:sz="4" w:space="0" w:color="auto"/>
              <w:right w:val="single" w:sz="4" w:space="0" w:color="auto"/>
            </w:tcBorders>
          </w:tcPr>
          <w:p w:rsidR="004F7D8E" w:rsidRPr="00A56FD9" w:rsidRDefault="00A84091" w:rsidP="0055142A">
            <w:pPr>
              <w:rPr>
                <w:rFonts w:ascii="Times New Roman" w:hAnsi="Times New Roman"/>
              </w:rPr>
            </w:pPr>
            <w:r>
              <w:rPr>
                <w:rFonts w:ascii="Times New Roman" w:hAnsi="Times New Roman"/>
              </w:rPr>
              <w:t>6</w:t>
            </w:r>
          </w:p>
        </w:tc>
      </w:tr>
    </w:tbl>
    <w:p w:rsidR="004F7D8E" w:rsidRPr="00A56FD9" w:rsidRDefault="004F7D8E" w:rsidP="004F7D8E">
      <w:pPr>
        <w:rPr>
          <w:rFonts w:ascii="Times New Roman" w:hAnsi="Times New Roman"/>
          <w:b/>
          <w:sz w:val="28"/>
          <w:szCs w:val="28"/>
        </w:rPr>
      </w:pPr>
    </w:p>
    <w:p w:rsidR="004F7D8E" w:rsidRPr="00E20DD9" w:rsidRDefault="004F7D8E" w:rsidP="004F7D8E">
      <w:pPr>
        <w:tabs>
          <w:tab w:val="left" w:pos="342"/>
        </w:tabs>
        <w:ind w:right="20"/>
        <w:jc w:val="center"/>
        <w:rPr>
          <w:rFonts w:ascii="Times New Roman" w:hAnsi="Times New Roman"/>
          <w:b/>
          <w:sz w:val="28"/>
          <w:szCs w:val="28"/>
        </w:rPr>
      </w:pPr>
      <w:r w:rsidRPr="00E20DD9">
        <w:rPr>
          <w:rFonts w:ascii="Times New Roman" w:hAnsi="Times New Roman"/>
          <w:b/>
          <w:sz w:val="28"/>
          <w:szCs w:val="28"/>
        </w:rPr>
        <w:t>Содержание курса алгебры 9 класса</w:t>
      </w:r>
    </w:p>
    <w:p w:rsidR="004F7D8E" w:rsidRPr="00BF7BF0" w:rsidRDefault="004F7D8E" w:rsidP="004F7D8E">
      <w:pPr>
        <w:jc w:val="both"/>
        <w:rPr>
          <w:rFonts w:ascii="Times New Roman" w:hAnsi="Times New Roman"/>
          <w:b/>
        </w:rPr>
      </w:pPr>
      <w:r w:rsidRPr="00BF7BF0">
        <w:rPr>
          <w:rFonts w:ascii="Times New Roman" w:hAnsi="Times New Roman"/>
          <w:b/>
        </w:rPr>
        <w:t xml:space="preserve">Квадратичная функция </w:t>
      </w:r>
    </w:p>
    <w:p w:rsidR="004F7D8E" w:rsidRPr="00BF7BF0" w:rsidRDefault="004F7D8E" w:rsidP="004F7D8E">
      <w:pPr>
        <w:jc w:val="both"/>
        <w:rPr>
          <w:rFonts w:ascii="Times New Roman" w:hAnsi="Times New Roman"/>
        </w:rPr>
      </w:pPr>
      <w:r w:rsidRPr="00BF7BF0">
        <w:rPr>
          <w:rFonts w:ascii="Times New Roman" w:hAnsi="Times New Roman"/>
        </w:rPr>
        <w:t>Функция. Область определения и область значений функции. Способы задания функции. Свойства функций.</w:t>
      </w:r>
      <w:r>
        <w:rPr>
          <w:rFonts w:ascii="Times New Roman" w:hAnsi="Times New Roman"/>
        </w:rPr>
        <w:t xml:space="preserve"> </w:t>
      </w:r>
      <w:r w:rsidRPr="00BF7BF0">
        <w:rPr>
          <w:rFonts w:ascii="Times New Roman" w:hAnsi="Times New Roman"/>
        </w:rPr>
        <w:t xml:space="preserve">Квадратный трехчлен и его корни. Разложение квадратного трехчлена на множители. </w:t>
      </w:r>
      <w:r w:rsidRPr="00BF7BF0">
        <w:rPr>
          <w:rFonts w:ascii="Times New Roman" w:hAnsi="Times New Roman"/>
        </w:rPr>
        <w:lastRenderedPageBreak/>
        <w:t xml:space="preserve">Функция у=ах², её график и свойства. Графики функций у=ах²+n и у=а(х-m)². Построение графика квадратичной функции. Функция у=хᵑ.  Корень  </w:t>
      </w:r>
      <w:r w:rsidRPr="00BF7BF0">
        <w:rPr>
          <w:rFonts w:ascii="Times New Roman" w:hAnsi="Times New Roman"/>
          <w:lang w:val="en-US"/>
        </w:rPr>
        <w:t>n</w:t>
      </w:r>
      <w:r w:rsidRPr="00BF7BF0">
        <w:rPr>
          <w:rFonts w:ascii="Times New Roman" w:hAnsi="Times New Roman"/>
        </w:rPr>
        <w:t>-ой степени.</w:t>
      </w:r>
    </w:p>
    <w:p w:rsidR="004F7D8E" w:rsidRPr="00BF7BF0" w:rsidRDefault="004F7D8E" w:rsidP="004F7D8E">
      <w:pPr>
        <w:shd w:val="clear" w:color="auto" w:fill="FFFFFF"/>
        <w:jc w:val="both"/>
        <w:rPr>
          <w:rFonts w:ascii="Times New Roman" w:hAnsi="Times New Roman"/>
          <w:b/>
          <w:bCs/>
        </w:rPr>
      </w:pPr>
      <w:r w:rsidRPr="00BF7BF0">
        <w:rPr>
          <w:rFonts w:ascii="Times New Roman" w:hAnsi="Times New Roman"/>
          <w:b/>
          <w:bCs/>
        </w:rPr>
        <w:t xml:space="preserve">Уравнения и неравенства с одной переменной </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bCs/>
        </w:rPr>
        <w:t>Целое уравнение и его корни. Дробные рациональные уравнения.</w:t>
      </w:r>
      <w:r w:rsidRPr="00BF7BF0">
        <w:rPr>
          <w:rFonts w:ascii="Times New Roman" w:hAnsi="Times New Roman"/>
          <w:b/>
          <w:bCs/>
        </w:rPr>
        <w:t xml:space="preserve"> </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rPr>
        <w:t>Решение неравенств второй степени с одной переменной. Решение неравенств методом интервалов.</w:t>
      </w:r>
    </w:p>
    <w:p w:rsidR="004F7D8E" w:rsidRDefault="004F7D8E" w:rsidP="004F7D8E">
      <w:pPr>
        <w:shd w:val="clear" w:color="auto" w:fill="FFFFFF"/>
        <w:jc w:val="both"/>
        <w:rPr>
          <w:rFonts w:ascii="Times New Roman" w:hAnsi="Times New Roman"/>
          <w:b/>
        </w:rPr>
      </w:pPr>
      <w:r w:rsidRPr="00BF7BF0">
        <w:rPr>
          <w:rFonts w:ascii="Times New Roman" w:hAnsi="Times New Roman"/>
          <w:b/>
        </w:rPr>
        <w:t xml:space="preserve">Уравнения и неравенства с двумя переменными </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rPr>
        <w:t xml:space="preserve"> Уравнение с двумя переменными и его график. Графический способ решения систем уравнений. Решение систем уравнений второй степени. Решение задач с помощью систем уравнений второй степени.</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rPr>
        <w:t>Неравенства с двумя переменными. Системы неравенств с двумя переменными.</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b/>
        </w:rPr>
        <w:t xml:space="preserve">Арифметическая  и геометрическая прогрессии </w:t>
      </w:r>
      <w:r w:rsidRPr="00BF7BF0">
        <w:rPr>
          <w:rFonts w:ascii="Times New Roman" w:hAnsi="Times New Roman"/>
        </w:rPr>
        <w:t xml:space="preserve">Последовательности. Определение арифметической прогрессии. Формула </w:t>
      </w:r>
      <w:r w:rsidRPr="00BF7BF0">
        <w:rPr>
          <w:rFonts w:ascii="Times New Roman" w:hAnsi="Times New Roman"/>
          <w:lang w:val="en-US"/>
        </w:rPr>
        <w:t>n</w:t>
      </w:r>
      <w:r w:rsidRPr="00BF7BF0">
        <w:rPr>
          <w:rFonts w:ascii="Times New Roman" w:hAnsi="Times New Roman"/>
        </w:rPr>
        <w:t xml:space="preserve">-го члена арифметической прогрессии. Формула суммы первых </w:t>
      </w:r>
      <w:r w:rsidRPr="00BF7BF0">
        <w:rPr>
          <w:rFonts w:ascii="Times New Roman" w:hAnsi="Times New Roman"/>
          <w:lang w:val="en-US"/>
        </w:rPr>
        <w:t>n</w:t>
      </w:r>
      <w:r w:rsidRPr="00BF7BF0">
        <w:rPr>
          <w:rFonts w:ascii="Times New Roman" w:hAnsi="Times New Roman"/>
        </w:rPr>
        <w:t xml:space="preserve"> членов арифметической прогрессии.</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rPr>
        <w:t xml:space="preserve">Определение геометрической прогрессии. Формула </w:t>
      </w:r>
      <w:r w:rsidRPr="00BF7BF0">
        <w:rPr>
          <w:rFonts w:ascii="Times New Roman" w:hAnsi="Times New Roman"/>
          <w:lang w:val="en-US"/>
        </w:rPr>
        <w:t>n</w:t>
      </w:r>
      <w:r w:rsidRPr="00BF7BF0">
        <w:rPr>
          <w:rFonts w:ascii="Times New Roman" w:hAnsi="Times New Roman"/>
        </w:rPr>
        <w:t xml:space="preserve">-го члена геометрической прогрессии. Формула суммы первых </w:t>
      </w:r>
      <w:r w:rsidRPr="00BF7BF0">
        <w:rPr>
          <w:rFonts w:ascii="Times New Roman" w:hAnsi="Times New Roman"/>
          <w:lang w:val="en-US"/>
        </w:rPr>
        <w:t>n</w:t>
      </w:r>
      <w:r w:rsidRPr="00BF7BF0">
        <w:rPr>
          <w:rFonts w:ascii="Times New Roman" w:hAnsi="Times New Roman"/>
        </w:rPr>
        <w:t xml:space="preserve"> членов геометрической прогрессии.</w:t>
      </w:r>
    </w:p>
    <w:p w:rsidR="004F7D8E" w:rsidRPr="00BF7BF0" w:rsidRDefault="004F7D8E" w:rsidP="004F7D8E">
      <w:pPr>
        <w:shd w:val="clear" w:color="auto" w:fill="FFFFFF"/>
        <w:jc w:val="both"/>
        <w:rPr>
          <w:rFonts w:ascii="Times New Roman" w:hAnsi="Times New Roman"/>
          <w:b/>
        </w:rPr>
      </w:pPr>
      <w:r w:rsidRPr="00BF7BF0">
        <w:rPr>
          <w:rFonts w:ascii="Times New Roman" w:hAnsi="Times New Roman"/>
          <w:b/>
        </w:rPr>
        <w:t xml:space="preserve">Элементы комбинаторики и теории вероятностей </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rPr>
        <w:t>Примеры комбинаторных задач. Перестановки. Размещения. Сочетания.</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rPr>
        <w:t>Относительная частота случайного события. Вероятность равновозможных событий.</w:t>
      </w:r>
    </w:p>
    <w:p w:rsidR="004F7D8E" w:rsidRPr="00BF7BF0" w:rsidRDefault="004F7D8E" w:rsidP="004F7D8E">
      <w:pPr>
        <w:shd w:val="clear" w:color="auto" w:fill="FFFFFF"/>
        <w:jc w:val="both"/>
        <w:rPr>
          <w:rFonts w:ascii="Times New Roman" w:hAnsi="Times New Roman"/>
        </w:rPr>
      </w:pPr>
      <w:r w:rsidRPr="00BF7BF0">
        <w:rPr>
          <w:rFonts w:ascii="Times New Roman" w:hAnsi="Times New Roman"/>
          <w:b/>
        </w:rPr>
        <w:t xml:space="preserve">Обобщающее повторение и контроль </w:t>
      </w:r>
    </w:p>
    <w:p w:rsidR="004F7D8E" w:rsidRDefault="004F7D8E" w:rsidP="004F7D8E">
      <w:pPr>
        <w:jc w:val="center"/>
        <w:rPr>
          <w:rFonts w:ascii="Times New Roman" w:hAnsi="Times New Roman"/>
          <w:b/>
          <w:sz w:val="28"/>
          <w:szCs w:val="28"/>
        </w:rPr>
      </w:pPr>
      <w:r>
        <w:rPr>
          <w:rFonts w:ascii="Times New Roman" w:hAnsi="Times New Roman"/>
          <w:b/>
          <w:sz w:val="28"/>
          <w:szCs w:val="28"/>
        </w:rPr>
        <w:t>Тематическое распределение часов</w:t>
      </w:r>
    </w:p>
    <w:p w:rsidR="004F7D8E" w:rsidRPr="00AE02AE" w:rsidRDefault="004F7D8E" w:rsidP="004F7D8E">
      <w:pPr>
        <w:jc w:val="center"/>
        <w:rPr>
          <w:rFonts w:ascii="Times New Roman"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63"/>
        <w:gridCol w:w="2197"/>
      </w:tblGrid>
      <w:tr w:rsidR="004F7D8E" w:rsidRPr="00BF7BF0" w:rsidTr="0055142A">
        <w:tc>
          <w:tcPr>
            <w:tcW w:w="7163" w:type="dxa"/>
          </w:tcPr>
          <w:p w:rsidR="004F7D8E" w:rsidRPr="00BF7BF0" w:rsidRDefault="004F7D8E" w:rsidP="0055142A">
            <w:pPr>
              <w:jc w:val="both"/>
              <w:rPr>
                <w:rFonts w:ascii="Times New Roman" w:hAnsi="Times New Roman"/>
                <w:b/>
              </w:rPr>
            </w:pPr>
            <w:r w:rsidRPr="00BF7BF0">
              <w:rPr>
                <w:rFonts w:ascii="Times New Roman" w:hAnsi="Times New Roman"/>
                <w:b/>
              </w:rPr>
              <w:t xml:space="preserve">Тема </w:t>
            </w:r>
          </w:p>
        </w:tc>
        <w:tc>
          <w:tcPr>
            <w:tcW w:w="2197" w:type="dxa"/>
          </w:tcPr>
          <w:p w:rsidR="004F7D8E" w:rsidRPr="00BF7BF0" w:rsidRDefault="004F7D8E" w:rsidP="0055142A">
            <w:pPr>
              <w:jc w:val="both"/>
              <w:rPr>
                <w:rFonts w:ascii="Times New Roman" w:hAnsi="Times New Roman"/>
                <w:b/>
              </w:rPr>
            </w:pPr>
            <w:r w:rsidRPr="00BF7BF0">
              <w:rPr>
                <w:rFonts w:ascii="Times New Roman" w:hAnsi="Times New Roman"/>
                <w:b/>
              </w:rPr>
              <w:t>Количество часов</w:t>
            </w:r>
          </w:p>
        </w:tc>
      </w:tr>
      <w:tr w:rsidR="004F7D8E" w:rsidRPr="00BF7BF0" w:rsidTr="0055142A">
        <w:tc>
          <w:tcPr>
            <w:tcW w:w="7163" w:type="dxa"/>
          </w:tcPr>
          <w:p w:rsidR="004F7D8E" w:rsidRPr="00BF7BF0" w:rsidRDefault="004F7D8E" w:rsidP="0055142A">
            <w:pPr>
              <w:jc w:val="both"/>
              <w:rPr>
                <w:rFonts w:ascii="Times New Roman" w:hAnsi="Times New Roman"/>
              </w:rPr>
            </w:pPr>
            <w:r w:rsidRPr="00BF7BF0">
              <w:rPr>
                <w:rFonts w:ascii="Times New Roman" w:hAnsi="Times New Roman"/>
              </w:rPr>
              <w:t>Квадратичная функция</w:t>
            </w:r>
          </w:p>
        </w:tc>
        <w:tc>
          <w:tcPr>
            <w:tcW w:w="2197" w:type="dxa"/>
          </w:tcPr>
          <w:p w:rsidR="004F7D8E" w:rsidRPr="00BF7BF0" w:rsidRDefault="004F7D8E" w:rsidP="00FC2A61">
            <w:pPr>
              <w:jc w:val="both"/>
              <w:rPr>
                <w:rFonts w:ascii="Times New Roman" w:hAnsi="Times New Roman"/>
              </w:rPr>
            </w:pPr>
            <w:r w:rsidRPr="00BF7BF0">
              <w:rPr>
                <w:rFonts w:ascii="Times New Roman" w:hAnsi="Times New Roman"/>
              </w:rPr>
              <w:t>2</w:t>
            </w:r>
            <w:r w:rsidR="00FC2A61">
              <w:rPr>
                <w:rFonts w:ascii="Times New Roman" w:hAnsi="Times New Roman"/>
              </w:rPr>
              <w:t>2</w:t>
            </w:r>
          </w:p>
        </w:tc>
      </w:tr>
      <w:tr w:rsidR="004F7D8E" w:rsidRPr="00BF7BF0" w:rsidTr="0055142A">
        <w:tc>
          <w:tcPr>
            <w:tcW w:w="7163" w:type="dxa"/>
          </w:tcPr>
          <w:p w:rsidR="004F7D8E" w:rsidRPr="00BF7BF0" w:rsidRDefault="004F7D8E" w:rsidP="0055142A">
            <w:pPr>
              <w:jc w:val="both"/>
              <w:rPr>
                <w:rFonts w:ascii="Times New Roman" w:hAnsi="Times New Roman"/>
              </w:rPr>
            </w:pPr>
            <w:r w:rsidRPr="00BF7BF0">
              <w:rPr>
                <w:rFonts w:ascii="Times New Roman" w:hAnsi="Times New Roman"/>
              </w:rPr>
              <w:t>Уравнения и неравенства с одной переменной</w:t>
            </w:r>
          </w:p>
        </w:tc>
        <w:tc>
          <w:tcPr>
            <w:tcW w:w="2197" w:type="dxa"/>
          </w:tcPr>
          <w:p w:rsidR="004F7D8E" w:rsidRPr="00BF7BF0" w:rsidRDefault="004F7D8E" w:rsidP="00FC2A61">
            <w:pPr>
              <w:jc w:val="both"/>
              <w:rPr>
                <w:rFonts w:ascii="Times New Roman" w:hAnsi="Times New Roman"/>
              </w:rPr>
            </w:pPr>
            <w:r w:rsidRPr="00BF7BF0">
              <w:rPr>
                <w:rFonts w:ascii="Times New Roman" w:hAnsi="Times New Roman"/>
              </w:rPr>
              <w:t>1</w:t>
            </w:r>
            <w:r w:rsidR="00FC2A61">
              <w:rPr>
                <w:rFonts w:ascii="Times New Roman" w:hAnsi="Times New Roman"/>
              </w:rPr>
              <w:t>4</w:t>
            </w:r>
          </w:p>
        </w:tc>
      </w:tr>
      <w:tr w:rsidR="004F7D8E" w:rsidRPr="00BF7BF0" w:rsidTr="0055142A">
        <w:tc>
          <w:tcPr>
            <w:tcW w:w="7163" w:type="dxa"/>
          </w:tcPr>
          <w:p w:rsidR="004F7D8E" w:rsidRPr="00BF7BF0" w:rsidRDefault="004F7D8E" w:rsidP="0055142A">
            <w:pPr>
              <w:jc w:val="both"/>
              <w:rPr>
                <w:rFonts w:ascii="Times New Roman" w:hAnsi="Times New Roman"/>
              </w:rPr>
            </w:pPr>
            <w:r w:rsidRPr="00BF7BF0">
              <w:rPr>
                <w:rFonts w:ascii="Times New Roman" w:hAnsi="Times New Roman"/>
              </w:rPr>
              <w:t>Уравнения и неравенства с двумя переменными</w:t>
            </w:r>
          </w:p>
        </w:tc>
        <w:tc>
          <w:tcPr>
            <w:tcW w:w="2197" w:type="dxa"/>
          </w:tcPr>
          <w:p w:rsidR="004F7D8E" w:rsidRPr="00BF7BF0" w:rsidRDefault="004F7D8E" w:rsidP="0055142A">
            <w:pPr>
              <w:jc w:val="both"/>
              <w:rPr>
                <w:rFonts w:ascii="Times New Roman" w:hAnsi="Times New Roman"/>
              </w:rPr>
            </w:pPr>
            <w:r w:rsidRPr="00BF7BF0">
              <w:rPr>
                <w:rFonts w:ascii="Times New Roman" w:hAnsi="Times New Roman"/>
              </w:rPr>
              <w:t>17</w:t>
            </w:r>
          </w:p>
        </w:tc>
      </w:tr>
      <w:tr w:rsidR="004F7D8E" w:rsidRPr="00BF7BF0" w:rsidTr="0055142A">
        <w:tc>
          <w:tcPr>
            <w:tcW w:w="7163" w:type="dxa"/>
          </w:tcPr>
          <w:p w:rsidR="004F7D8E" w:rsidRPr="00BF7BF0" w:rsidRDefault="004F7D8E" w:rsidP="0055142A">
            <w:pPr>
              <w:jc w:val="both"/>
              <w:rPr>
                <w:rFonts w:ascii="Times New Roman" w:hAnsi="Times New Roman"/>
              </w:rPr>
            </w:pPr>
            <w:r w:rsidRPr="00BF7BF0">
              <w:rPr>
                <w:rFonts w:ascii="Times New Roman" w:hAnsi="Times New Roman"/>
              </w:rPr>
              <w:t>Арифметическая и геометрическая прогрессии</w:t>
            </w:r>
          </w:p>
        </w:tc>
        <w:tc>
          <w:tcPr>
            <w:tcW w:w="2197" w:type="dxa"/>
          </w:tcPr>
          <w:p w:rsidR="004F7D8E" w:rsidRPr="00BF7BF0" w:rsidRDefault="004F7D8E" w:rsidP="00FC2A61">
            <w:pPr>
              <w:jc w:val="both"/>
              <w:rPr>
                <w:rFonts w:ascii="Times New Roman" w:hAnsi="Times New Roman"/>
              </w:rPr>
            </w:pPr>
            <w:r w:rsidRPr="00BF7BF0">
              <w:rPr>
                <w:rFonts w:ascii="Times New Roman" w:hAnsi="Times New Roman"/>
              </w:rPr>
              <w:t>1</w:t>
            </w:r>
            <w:r w:rsidR="00FC2A61">
              <w:rPr>
                <w:rFonts w:ascii="Times New Roman" w:hAnsi="Times New Roman"/>
              </w:rPr>
              <w:t>5</w:t>
            </w:r>
          </w:p>
        </w:tc>
      </w:tr>
      <w:tr w:rsidR="004F7D8E" w:rsidRPr="00BF7BF0" w:rsidTr="0055142A">
        <w:tc>
          <w:tcPr>
            <w:tcW w:w="7163" w:type="dxa"/>
          </w:tcPr>
          <w:p w:rsidR="004F7D8E" w:rsidRPr="00BF7BF0" w:rsidRDefault="004F7D8E" w:rsidP="0055142A">
            <w:pPr>
              <w:jc w:val="both"/>
              <w:rPr>
                <w:rFonts w:ascii="Times New Roman" w:hAnsi="Times New Roman"/>
              </w:rPr>
            </w:pPr>
            <w:r w:rsidRPr="00BF7BF0">
              <w:rPr>
                <w:rFonts w:ascii="Times New Roman" w:hAnsi="Times New Roman"/>
              </w:rPr>
              <w:t>Элементы комбинаторики и теории вероятностей</w:t>
            </w:r>
          </w:p>
        </w:tc>
        <w:tc>
          <w:tcPr>
            <w:tcW w:w="2197" w:type="dxa"/>
          </w:tcPr>
          <w:p w:rsidR="004F7D8E" w:rsidRPr="00BF7BF0" w:rsidRDefault="004F7D8E" w:rsidP="00FC2A61">
            <w:pPr>
              <w:jc w:val="both"/>
              <w:rPr>
                <w:rFonts w:ascii="Times New Roman" w:hAnsi="Times New Roman"/>
              </w:rPr>
            </w:pPr>
            <w:r w:rsidRPr="00BF7BF0">
              <w:rPr>
                <w:rFonts w:ascii="Times New Roman" w:hAnsi="Times New Roman"/>
              </w:rPr>
              <w:t>1</w:t>
            </w:r>
            <w:r w:rsidR="00FC2A61">
              <w:rPr>
                <w:rFonts w:ascii="Times New Roman" w:hAnsi="Times New Roman"/>
              </w:rPr>
              <w:t>3</w:t>
            </w:r>
          </w:p>
        </w:tc>
      </w:tr>
      <w:tr w:rsidR="004F7D8E" w:rsidRPr="00BF7BF0" w:rsidTr="0055142A">
        <w:tc>
          <w:tcPr>
            <w:tcW w:w="7163" w:type="dxa"/>
          </w:tcPr>
          <w:p w:rsidR="004F7D8E" w:rsidRPr="00BF7BF0" w:rsidRDefault="004F7D8E" w:rsidP="0055142A">
            <w:pPr>
              <w:jc w:val="both"/>
              <w:rPr>
                <w:rFonts w:ascii="Times New Roman" w:hAnsi="Times New Roman"/>
              </w:rPr>
            </w:pPr>
            <w:r w:rsidRPr="00BF7BF0">
              <w:rPr>
                <w:rFonts w:ascii="Times New Roman" w:hAnsi="Times New Roman"/>
              </w:rPr>
              <w:t>Обобщающее повторение и контроль</w:t>
            </w:r>
          </w:p>
        </w:tc>
        <w:tc>
          <w:tcPr>
            <w:tcW w:w="2197" w:type="dxa"/>
          </w:tcPr>
          <w:p w:rsidR="004F7D8E" w:rsidRPr="00BF7BF0" w:rsidRDefault="004F7D8E" w:rsidP="00FC2A61">
            <w:pPr>
              <w:jc w:val="both"/>
              <w:rPr>
                <w:rFonts w:ascii="Times New Roman" w:hAnsi="Times New Roman"/>
              </w:rPr>
            </w:pPr>
            <w:r w:rsidRPr="00BF7BF0">
              <w:rPr>
                <w:rFonts w:ascii="Times New Roman" w:hAnsi="Times New Roman"/>
              </w:rPr>
              <w:t>2</w:t>
            </w:r>
            <w:r w:rsidR="00FC2A61">
              <w:rPr>
                <w:rFonts w:ascii="Times New Roman" w:hAnsi="Times New Roman"/>
              </w:rPr>
              <w:t>1</w:t>
            </w:r>
          </w:p>
        </w:tc>
      </w:tr>
      <w:tr w:rsidR="004F7D8E" w:rsidRPr="00BF7BF0" w:rsidTr="0055142A">
        <w:tc>
          <w:tcPr>
            <w:tcW w:w="7163" w:type="dxa"/>
          </w:tcPr>
          <w:p w:rsidR="004F7D8E" w:rsidRPr="00BF7BF0" w:rsidRDefault="004F7D8E" w:rsidP="0055142A">
            <w:pPr>
              <w:jc w:val="both"/>
              <w:rPr>
                <w:rFonts w:ascii="Times New Roman" w:hAnsi="Times New Roman"/>
              </w:rPr>
            </w:pPr>
            <w:r w:rsidRPr="00BF7BF0">
              <w:rPr>
                <w:rFonts w:ascii="Times New Roman" w:hAnsi="Times New Roman"/>
              </w:rPr>
              <w:t xml:space="preserve">Итого </w:t>
            </w:r>
          </w:p>
        </w:tc>
        <w:tc>
          <w:tcPr>
            <w:tcW w:w="2197" w:type="dxa"/>
          </w:tcPr>
          <w:p w:rsidR="004F7D8E" w:rsidRPr="00BF7BF0" w:rsidRDefault="004F7D8E" w:rsidP="0055142A">
            <w:pPr>
              <w:jc w:val="both"/>
              <w:rPr>
                <w:rFonts w:ascii="Times New Roman" w:hAnsi="Times New Roman"/>
              </w:rPr>
            </w:pPr>
            <w:r w:rsidRPr="00BF7BF0">
              <w:rPr>
                <w:rFonts w:ascii="Times New Roman" w:hAnsi="Times New Roman"/>
              </w:rPr>
              <w:t>102</w:t>
            </w:r>
          </w:p>
        </w:tc>
      </w:tr>
    </w:tbl>
    <w:p w:rsidR="004F7D8E" w:rsidRDefault="004F7D8E" w:rsidP="004F7D8E">
      <w:pPr>
        <w:jc w:val="both"/>
        <w:rPr>
          <w:rFonts w:ascii="Times New Roman" w:hAnsi="Times New Roman"/>
        </w:rPr>
      </w:pPr>
    </w:p>
    <w:p w:rsidR="004F7D8E" w:rsidRDefault="004F7D8E" w:rsidP="004F7D8E">
      <w:pPr>
        <w:jc w:val="both"/>
        <w:rPr>
          <w:rFonts w:ascii="Times New Roman" w:hAnsi="Times New Roman"/>
          <w:b/>
        </w:rPr>
      </w:pPr>
      <w:r w:rsidRPr="001B37E7">
        <w:rPr>
          <w:rFonts w:ascii="Times New Roman" w:hAnsi="Times New Roman"/>
          <w:b/>
        </w:rPr>
        <w:t>Планируемые результаты изучения курса алгебры в 7 -</w:t>
      </w:r>
      <w:r>
        <w:rPr>
          <w:rFonts w:ascii="Times New Roman" w:hAnsi="Times New Roman"/>
          <w:b/>
        </w:rPr>
        <w:t xml:space="preserve"> </w:t>
      </w:r>
      <w:r w:rsidRPr="001B37E7">
        <w:rPr>
          <w:rFonts w:ascii="Times New Roman" w:hAnsi="Times New Roman"/>
          <w:b/>
        </w:rPr>
        <w:t>9 классах</w:t>
      </w:r>
    </w:p>
    <w:p w:rsidR="004F7D8E" w:rsidRDefault="004F7D8E" w:rsidP="004F7D8E">
      <w:pPr>
        <w:tabs>
          <w:tab w:val="left" w:pos="5080"/>
        </w:tabs>
        <w:jc w:val="both"/>
        <w:rPr>
          <w:rFonts w:ascii="Times New Roman" w:hAnsi="Times New Roman"/>
          <w:b/>
        </w:rPr>
      </w:pPr>
      <w:r>
        <w:rPr>
          <w:rFonts w:ascii="Times New Roman" w:hAnsi="Times New Roman"/>
          <w:b/>
        </w:rPr>
        <w:lastRenderedPageBreak/>
        <w:t>Рациональные числа</w:t>
      </w:r>
    </w:p>
    <w:p w:rsidR="004F7D8E" w:rsidRDefault="004F7D8E" w:rsidP="004F7D8E">
      <w:pPr>
        <w:tabs>
          <w:tab w:val="left" w:pos="5080"/>
        </w:tabs>
        <w:jc w:val="both"/>
        <w:rPr>
          <w:rFonts w:ascii="Times New Roman" w:hAnsi="Times New Roman"/>
          <w:b/>
        </w:rPr>
      </w:pPr>
      <w:r>
        <w:rPr>
          <w:rFonts w:ascii="Times New Roman" w:hAnsi="Times New Roman"/>
          <w:b/>
        </w:rPr>
        <w:t>Выпускник научится:</w:t>
      </w:r>
    </w:p>
    <w:p w:rsidR="004F7D8E" w:rsidRDefault="004F7D8E" w:rsidP="004F7D8E">
      <w:pPr>
        <w:tabs>
          <w:tab w:val="left" w:pos="5080"/>
        </w:tabs>
        <w:jc w:val="both"/>
        <w:rPr>
          <w:rFonts w:ascii="Times New Roman" w:hAnsi="Times New Roman"/>
        </w:rPr>
      </w:pPr>
      <w:r>
        <w:rPr>
          <w:rFonts w:ascii="Times New Roman" w:hAnsi="Times New Roman"/>
        </w:rPr>
        <w:t>-понимать особенности десятичной системы счисления;</w:t>
      </w:r>
    </w:p>
    <w:p w:rsidR="004F7D8E" w:rsidRDefault="004F7D8E" w:rsidP="004F7D8E">
      <w:pPr>
        <w:tabs>
          <w:tab w:val="left" w:pos="5080"/>
        </w:tabs>
        <w:jc w:val="both"/>
        <w:rPr>
          <w:rFonts w:ascii="Times New Roman" w:hAnsi="Times New Roman"/>
        </w:rPr>
      </w:pPr>
      <w:r>
        <w:rPr>
          <w:rFonts w:ascii="Times New Roman" w:hAnsi="Times New Roman"/>
        </w:rPr>
        <w:t>-владеть понятиями, связанными с делимостью натуральных чисел;</w:t>
      </w:r>
    </w:p>
    <w:p w:rsidR="004F7D8E" w:rsidRDefault="004F7D8E" w:rsidP="004F7D8E">
      <w:pPr>
        <w:tabs>
          <w:tab w:val="left" w:pos="5080"/>
        </w:tabs>
        <w:jc w:val="both"/>
        <w:rPr>
          <w:rFonts w:ascii="Times New Roman" w:hAnsi="Times New Roman"/>
        </w:rPr>
      </w:pPr>
      <w:r>
        <w:rPr>
          <w:rFonts w:ascii="Times New Roman" w:hAnsi="Times New Roman"/>
        </w:rPr>
        <w:t>-выражать числа в эквивалентных формах, выбирая наиболее подходящую в зависимости от конкретной ситуации;</w:t>
      </w:r>
    </w:p>
    <w:p w:rsidR="004F7D8E" w:rsidRDefault="004F7D8E" w:rsidP="004F7D8E">
      <w:pPr>
        <w:tabs>
          <w:tab w:val="left" w:pos="5080"/>
        </w:tabs>
        <w:jc w:val="both"/>
        <w:rPr>
          <w:rFonts w:ascii="Times New Roman" w:hAnsi="Times New Roman"/>
        </w:rPr>
      </w:pPr>
      <w:r>
        <w:rPr>
          <w:rFonts w:ascii="Times New Roman" w:hAnsi="Times New Roman"/>
        </w:rPr>
        <w:t>-сравнивать и упорядочивать рациональные числа;</w:t>
      </w:r>
    </w:p>
    <w:p w:rsidR="004F7D8E" w:rsidRDefault="004F7D8E" w:rsidP="004F7D8E">
      <w:pPr>
        <w:tabs>
          <w:tab w:val="left" w:pos="5080"/>
        </w:tabs>
        <w:jc w:val="both"/>
        <w:rPr>
          <w:rFonts w:ascii="Times New Roman" w:hAnsi="Times New Roman"/>
        </w:rPr>
      </w:pPr>
      <w:r>
        <w:rPr>
          <w:rFonts w:ascii="Times New Roman" w:hAnsi="Times New Roman"/>
        </w:rPr>
        <w:t>-выполнять вычисления с рациональными числами, сочетая устные и письменные приемы вычислений, применение калькулятора; 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 расчеты.</w:t>
      </w:r>
    </w:p>
    <w:p w:rsidR="004F7D8E" w:rsidRPr="00206C9A" w:rsidRDefault="004F7D8E" w:rsidP="004F7D8E">
      <w:pPr>
        <w:tabs>
          <w:tab w:val="left" w:pos="5080"/>
        </w:tabs>
        <w:jc w:val="both"/>
        <w:rPr>
          <w:rFonts w:ascii="Times New Roman" w:hAnsi="Times New Roman"/>
          <w:b/>
        </w:rPr>
      </w:pPr>
      <w:r w:rsidRPr="00206C9A">
        <w:rPr>
          <w:rFonts w:ascii="Times New Roman" w:hAnsi="Times New Roman"/>
          <w:b/>
        </w:rPr>
        <w:t>Выпускник получит возможность:</w:t>
      </w:r>
    </w:p>
    <w:p w:rsidR="004F7D8E" w:rsidRDefault="004F7D8E" w:rsidP="004F7D8E">
      <w:pPr>
        <w:tabs>
          <w:tab w:val="left" w:pos="5080"/>
        </w:tabs>
        <w:jc w:val="both"/>
        <w:rPr>
          <w:rFonts w:ascii="Times New Roman" w:hAnsi="Times New Roman"/>
        </w:rPr>
      </w:pPr>
      <w:r>
        <w:rPr>
          <w:rFonts w:ascii="Times New Roman" w:hAnsi="Times New Roman"/>
        </w:rPr>
        <w:t>-познакомиться с позиционными системами счисления с основаниями, отличными от 10;</w:t>
      </w:r>
    </w:p>
    <w:p w:rsidR="004F7D8E" w:rsidRDefault="004F7D8E" w:rsidP="004F7D8E">
      <w:pPr>
        <w:tabs>
          <w:tab w:val="left" w:pos="5080"/>
        </w:tabs>
        <w:jc w:val="both"/>
        <w:rPr>
          <w:rFonts w:ascii="Times New Roman" w:hAnsi="Times New Roman"/>
        </w:rPr>
      </w:pPr>
      <w:r>
        <w:rPr>
          <w:rFonts w:ascii="Times New Roman" w:hAnsi="Times New Roman"/>
        </w:rPr>
        <w:t>-углубить и развить представления о натуральных числах и свойствах делимости;</w:t>
      </w:r>
    </w:p>
    <w:p w:rsidR="004F7D8E" w:rsidRDefault="004F7D8E" w:rsidP="004F7D8E">
      <w:pPr>
        <w:tabs>
          <w:tab w:val="left" w:pos="5080"/>
        </w:tabs>
        <w:jc w:val="both"/>
        <w:rPr>
          <w:rFonts w:ascii="Times New Roman" w:hAnsi="Times New Roman"/>
        </w:rPr>
      </w:pPr>
      <w:r>
        <w:rPr>
          <w:rFonts w:ascii="Times New Roman" w:hAnsi="Times New Roman"/>
        </w:rPr>
        <w:t>-научиться использовать приемы, рационализирующие вычисления, приобрести привычку контролировать вычисления, выбирая подходящий для ситуации способ.</w:t>
      </w:r>
    </w:p>
    <w:p w:rsidR="004F7D8E" w:rsidRPr="00206C9A" w:rsidRDefault="004F7D8E" w:rsidP="004F7D8E">
      <w:pPr>
        <w:tabs>
          <w:tab w:val="left" w:pos="5080"/>
        </w:tabs>
        <w:jc w:val="both"/>
        <w:rPr>
          <w:rFonts w:ascii="Times New Roman" w:hAnsi="Times New Roman"/>
          <w:b/>
        </w:rPr>
      </w:pPr>
      <w:r w:rsidRPr="00206C9A">
        <w:rPr>
          <w:rFonts w:ascii="Times New Roman" w:hAnsi="Times New Roman"/>
          <w:b/>
        </w:rPr>
        <w:t>Действительные числа</w:t>
      </w:r>
    </w:p>
    <w:p w:rsidR="004F7D8E" w:rsidRPr="00206C9A" w:rsidRDefault="004F7D8E" w:rsidP="004F7D8E">
      <w:pPr>
        <w:tabs>
          <w:tab w:val="left" w:pos="5080"/>
        </w:tabs>
        <w:jc w:val="both"/>
        <w:rPr>
          <w:rFonts w:ascii="Times New Roman" w:hAnsi="Times New Roman"/>
          <w:b/>
        </w:rPr>
      </w:pPr>
      <w:r w:rsidRPr="00206C9A">
        <w:rPr>
          <w:rFonts w:ascii="Times New Roman" w:hAnsi="Times New Roman"/>
          <w:b/>
        </w:rPr>
        <w:t>Выпускник научится:</w:t>
      </w:r>
    </w:p>
    <w:p w:rsidR="004F7D8E" w:rsidRDefault="004F7D8E" w:rsidP="004F7D8E">
      <w:pPr>
        <w:tabs>
          <w:tab w:val="left" w:pos="5080"/>
        </w:tabs>
        <w:jc w:val="both"/>
        <w:rPr>
          <w:rFonts w:ascii="Times New Roman" w:hAnsi="Times New Roman"/>
        </w:rPr>
      </w:pPr>
      <w:r>
        <w:rPr>
          <w:rFonts w:ascii="Times New Roman" w:hAnsi="Times New Roman"/>
        </w:rPr>
        <w:t>-использовать начальные представления о множестве действительных чисел;</w:t>
      </w:r>
    </w:p>
    <w:p w:rsidR="004F7D8E" w:rsidRDefault="004F7D8E" w:rsidP="004F7D8E">
      <w:pPr>
        <w:tabs>
          <w:tab w:val="left" w:pos="5080"/>
        </w:tabs>
        <w:jc w:val="both"/>
        <w:rPr>
          <w:rFonts w:ascii="Times New Roman" w:hAnsi="Times New Roman"/>
        </w:rPr>
      </w:pPr>
      <w:r>
        <w:rPr>
          <w:rFonts w:ascii="Times New Roman" w:hAnsi="Times New Roman"/>
        </w:rPr>
        <w:t>-владеть понятием квадратного корня, применять его в вычислениях.</w:t>
      </w:r>
    </w:p>
    <w:p w:rsidR="004F7D8E" w:rsidRDefault="004F7D8E" w:rsidP="004F7D8E">
      <w:pPr>
        <w:tabs>
          <w:tab w:val="left" w:pos="5080"/>
        </w:tabs>
        <w:jc w:val="both"/>
        <w:rPr>
          <w:rFonts w:ascii="Times New Roman" w:hAnsi="Times New Roman"/>
        </w:rPr>
      </w:pPr>
      <w:r>
        <w:rPr>
          <w:rFonts w:ascii="Times New Roman" w:hAnsi="Times New Roman"/>
        </w:rPr>
        <w:t>Выпускник получит возможность:</w:t>
      </w:r>
    </w:p>
    <w:p w:rsidR="004F7D8E" w:rsidRDefault="004F7D8E" w:rsidP="004F7D8E">
      <w:pPr>
        <w:tabs>
          <w:tab w:val="left" w:pos="5080"/>
        </w:tabs>
        <w:jc w:val="both"/>
        <w:rPr>
          <w:rFonts w:ascii="Times New Roman" w:hAnsi="Times New Roman"/>
        </w:rPr>
      </w:pPr>
      <w:r>
        <w:rPr>
          <w:rFonts w:ascii="Times New Roman" w:hAnsi="Times New Roman"/>
        </w:rPr>
        <w:t>-развить представление о числе и числовых системах от натуральных до действительных чисел; о роли вычислений в человеческой практике;</w:t>
      </w:r>
    </w:p>
    <w:p w:rsidR="004F7D8E" w:rsidRDefault="004F7D8E" w:rsidP="004F7D8E">
      <w:pPr>
        <w:tabs>
          <w:tab w:val="left" w:pos="5080"/>
        </w:tabs>
        <w:jc w:val="both"/>
        <w:rPr>
          <w:rFonts w:ascii="Times New Roman" w:hAnsi="Times New Roman"/>
        </w:rPr>
      </w:pPr>
      <w:r>
        <w:rPr>
          <w:rFonts w:ascii="Times New Roman" w:hAnsi="Times New Roman"/>
        </w:rPr>
        <w:t>-развить и углубить знания о десятичной записи действительных чисел (периодические и непериодические дроби).</w:t>
      </w:r>
    </w:p>
    <w:p w:rsidR="004F7D8E" w:rsidRPr="002D2E74" w:rsidRDefault="004F7D8E" w:rsidP="004F7D8E">
      <w:pPr>
        <w:tabs>
          <w:tab w:val="left" w:pos="5080"/>
        </w:tabs>
        <w:jc w:val="both"/>
        <w:rPr>
          <w:rFonts w:ascii="Times New Roman" w:hAnsi="Times New Roman"/>
          <w:b/>
          <w:noProof/>
        </w:rPr>
      </w:pPr>
      <w:r w:rsidRPr="002D2E74">
        <w:rPr>
          <w:rFonts w:ascii="Times New Roman" w:hAnsi="Times New Roman"/>
          <w:b/>
          <w:noProof/>
        </w:rPr>
        <w:t>Измерения, приближения, оценки</w:t>
      </w:r>
    </w:p>
    <w:p w:rsidR="004F7D8E" w:rsidRPr="002D2E74" w:rsidRDefault="004F7D8E" w:rsidP="004F7D8E">
      <w:pPr>
        <w:tabs>
          <w:tab w:val="left" w:pos="5080"/>
        </w:tabs>
        <w:jc w:val="both"/>
        <w:rPr>
          <w:rFonts w:ascii="Times New Roman" w:hAnsi="Times New Roman"/>
          <w:b/>
          <w:noProof/>
        </w:rPr>
      </w:pPr>
      <w:r w:rsidRPr="002D2E74">
        <w:rPr>
          <w:rFonts w:ascii="Times New Roman" w:hAnsi="Times New Roman"/>
          <w:b/>
          <w:noProof/>
        </w:rPr>
        <w:t>Выпускник научится:</w:t>
      </w:r>
    </w:p>
    <w:p w:rsidR="004F7D8E" w:rsidRDefault="004F7D8E" w:rsidP="004F7D8E">
      <w:pPr>
        <w:tabs>
          <w:tab w:val="left" w:pos="5080"/>
        </w:tabs>
        <w:jc w:val="both"/>
        <w:rPr>
          <w:rFonts w:ascii="Times New Roman" w:hAnsi="Times New Roman"/>
          <w:noProof/>
        </w:rPr>
      </w:pPr>
      <w:r>
        <w:rPr>
          <w:rFonts w:ascii="Times New Roman" w:hAnsi="Times New Roman"/>
          <w:noProof/>
        </w:rPr>
        <w:t>-использовать в ходе решения задач элементарные представления, связанные с приближенными значениями величин.</w:t>
      </w:r>
    </w:p>
    <w:p w:rsidR="004F7D8E" w:rsidRPr="003A2DCC" w:rsidRDefault="004F7D8E" w:rsidP="004F7D8E">
      <w:pPr>
        <w:tabs>
          <w:tab w:val="left" w:pos="5080"/>
        </w:tabs>
        <w:jc w:val="both"/>
        <w:rPr>
          <w:rFonts w:ascii="Times New Roman" w:hAnsi="Times New Roman"/>
          <w:b/>
          <w:noProof/>
        </w:rPr>
      </w:pPr>
      <w:r w:rsidRPr="003A2DCC">
        <w:rPr>
          <w:rFonts w:ascii="Times New Roman" w:hAnsi="Times New Roman"/>
          <w:b/>
          <w:noProof/>
        </w:rPr>
        <w:t>Выпускник получит возможность:</w:t>
      </w:r>
    </w:p>
    <w:p w:rsidR="004F7D8E" w:rsidRDefault="004F7D8E" w:rsidP="004F7D8E">
      <w:pPr>
        <w:tabs>
          <w:tab w:val="left" w:pos="5080"/>
        </w:tabs>
        <w:jc w:val="both"/>
        <w:rPr>
          <w:rFonts w:ascii="Times New Roman" w:hAnsi="Times New Roman"/>
          <w:noProof/>
        </w:rPr>
      </w:pPr>
      <w:r>
        <w:rPr>
          <w:rFonts w:ascii="Times New Roman" w:hAnsi="Times New Roman"/>
          <w:noProof/>
        </w:rPr>
        <w:t>-понять, что числовые данные, которые используются для характеристики объектов окружающего мира, являются преимущественно приближенными, что по записи приближенных значений, содержащихся в информационных источниках, можно судить о погрешности приближения;</w:t>
      </w:r>
    </w:p>
    <w:p w:rsidR="004F7D8E" w:rsidRPr="00ED1D6E" w:rsidRDefault="004F7D8E" w:rsidP="004F7D8E">
      <w:pPr>
        <w:tabs>
          <w:tab w:val="left" w:pos="5080"/>
        </w:tabs>
        <w:jc w:val="both"/>
        <w:rPr>
          <w:rFonts w:ascii="Times New Roman" w:hAnsi="Times New Roman"/>
          <w:noProof/>
        </w:rPr>
      </w:pPr>
      <w:r>
        <w:rPr>
          <w:rFonts w:ascii="Times New Roman" w:hAnsi="Times New Roman"/>
          <w:noProof/>
        </w:rPr>
        <w:lastRenderedPageBreak/>
        <w:t>-понять, что погрешность результата вычислений должна быть соизмерима с погрешностью исходных данных.</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Алгебраические выражения</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Выпускник научится:</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оперировать понятиями «тождество», «тождественное преобразование», решать задачи, содержащие буквенные данные, работать с формулами;</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выполнять преобразования выражений, содержащих степени с целыми показателями и квадратные корни;</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выполнять тождественные преобразования рациональных выражений на основе правил действий над многочленами и алгебраическими дробями;</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выполнять разложение многочленов на множители.</w:t>
      </w:r>
    </w:p>
    <w:p w:rsidR="004F7D8E" w:rsidRPr="001B37E7" w:rsidRDefault="004F7D8E" w:rsidP="004F7D8E">
      <w:pPr>
        <w:tabs>
          <w:tab w:val="left" w:pos="5080"/>
        </w:tabs>
        <w:jc w:val="both"/>
        <w:rPr>
          <w:rFonts w:ascii="Times New Roman" w:hAnsi="Times New Roman"/>
        </w:rPr>
      </w:pPr>
      <w:r w:rsidRPr="001B37E7">
        <w:rPr>
          <w:rFonts w:ascii="Times New Roman" w:hAnsi="Times New Roman"/>
          <w:b/>
        </w:rPr>
        <w:t>Выпускник получит возможность научиться</w:t>
      </w:r>
      <w:r w:rsidRPr="001B37E7">
        <w:rPr>
          <w:rFonts w:ascii="Times New Roman" w:hAnsi="Times New Roman"/>
        </w:rPr>
        <w:t>:</w:t>
      </w:r>
    </w:p>
    <w:p w:rsidR="004F7D8E"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выполнять многошаговые преобразования рациональных выражений, применяя широкий набор способов и при</w:t>
      </w:r>
      <w:r>
        <w:rPr>
          <w:rFonts w:ascii="Times New Roman" w:hAnsi="Times New Roman"/>
        </w:rPr>
        <w:t>ёмов;</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 xml:space="preserve"> применять тождественные </w:t>
      </w:r>
      <w:r>
        <w:rPr>
          <w:rFonts w:ascii="Times New Roman" w:hAnsi="Times New Roman"/>
        </w:rPr>
        <w:t xml:space="preserve"> </w:t>
      </w:r>
      <w:r w:rsidRPr="001B37E7">
        <w:rPr>
          <w:rFonts w:ascii="Times New Roman" w:hAnsi="Times New Roman"/>
        </w:rPr>
        <w:t>преобразования для решения задач из различных разделов курса (например, для нахождения наибольшего/наименьшего значения выражения).</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Уравнения</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Выпускник научится:</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решать основные виды рациональных уравнений с одной переменной, системы двух уравнений с двумя переменными;</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понимать уравнение как важнейшую математическую модель для описания и изучения разнообразных реальных ситуаций, решать текстовые</w:t>
      </w:r>
      <w:r>
        <w:rPr>
          <w:rFonts w:ascii="Times New Roman" w:hAnsi="Times New Roman"/>
        </w:rPr>
        <w:t xml:space="preserve"> задачи алгебраическим методом;</w:t>
      </w:r>
      <w:r w:rsidRPr="001B37E7">
        <w:rPr>
          <w:rFonts w:ascii="Times New Roman" w:hAnsi="Times New Roman"/>
        </w:rPr>
        <w:t xml:space="preserve"> применять графические представления для исследования уравнений, исследования и решения систем уравнений с двумя переменными.</w:t>
      </w:r>
    </w:p>
    <w:p w:rsidR="004F7D8E" w:rsidRPr="001B37E7" w:rsidRDefault="004F7D8E" w:rsidP="004F7D8E">
      <w:pPr>
        <w:tabs>
          <w:tab w:val="left" w:pos="5080"/>
        </w:tabs>
        <w:jc w:val="both"/>
        <w:rPr>
          <w:rFonts w:ascii="Times New Roman" w:hAnsi="Times New Roman"/>
        </w:rPr>
      </w:pPr>
      <w:r w:rsidRPr="001B37E7">
        <w:rPr>
          <w:rFonts w:ascii="Times New Roman" w:hAnsi="Times New Roman"/>
          <w:b/>
        </w:rPr>
        <w:t>Выпускник получит возможность</w:t>
      </w:r>
      <w:r w:rsidRPr="001B37E7">
        <w:rPr>
          <w:rFonts w:ascii="Times New Roman" w:hAnsi="Times New Roman"/>
        </w:rPr>
        <w:t>:</w:t>
      </w:r>
    </w:p>
    <w:p w:rsidR="004F7D8E" w:rsidRPr="001B37E7" w:rsidRDefault="004F7D8E" w:rsidP="004F7D8E">
      <w:pPr>
        <w:tabs>
          <w:tab w:val="left" w:pos="5080"/>
        </w:tabs>
        <w:jc w:val="both"/>
        <w:rPr>
          <w:rFonts w:ascii="Times New Roman" w:hAnsi="Times New Roman"/>
        </w:rPr>
      </w:pPr>
      <w:r>
        <w:rPr>
          <w:rFonts w:ascii="Times New Roman" w:hAnsi="Times New Roman"/>
        </w:rPr>
        <w:t>-овладеть специальными приё</w:t>
      </w:r>
      <w:r w:rsidRPr="001B37E7">
        <w:rPr>
          <w:rFonts w:ascii="Times New Roman" w:hAnsi="Times New Roman"/>
        </w:rPr>
        <w:t>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применять графические представления для исследования уравнений, систем уравнений, содержащих буквенные коэффициенты.</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Неравенства</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Выпускник научится:</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понимать и применять терминологию и символику, связанные с отношением неравенства, свойства числовых неравенств;</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решать линейные неравенства с одной переменной и их системы; решать квадратные неравенства с опорой на графические представления;</w:t>
      </w:r>
    </w:p>
    <w:p w:rsidR="004F7D8E" w:rsidRPr="001B37E7" w:rsidRDefault="004F7D8E" w:rsidP="004F7D8E">
      <w:pPr>
        <w:tabs>
          <w:tab w:val="left" w:pos="5080"/>
        </w:tabs>
        <w:jc w:val="both"/>
        <w:rPr>
          <w:rFonts w:ascii="Times New Roman" w:hAnsi="Times New Roman"/>
        </w:rPr>
      </w:pPr>
      <w:r>
        <w:rPr>
          <w:rFonts w:ascii="Times New Roman" w:hAnsi="Times New Roman"/>
        </w:rPr>
        <w:lastRenderedPageBreak/>
        <w:t>-</w:t>
      </w:r>
      <w:r w:rsidRPr="001B37E7">
        <w:rPr>
          <w:rFonts w:ascii="Times New Roman" w:hAnsi="Times New Roman"/>
        </w:rPr>
        <w:t>применять аппарат неравенств для решения задач из различных разделов курса.</w:t>
      </w:r>
    </w:p>
    <w:p w:rsidR="004F7D8E" w:rsidRPr="001B37E7" w:rsidRDefault="004F7D8E" w:rsidP="004F7D8E">
      <w:pPr>
        <w:tabs>
          <w:tab w:val="left" w:pos="5080"/>
        </w:tabs>
        <w:jc w:val="both"/>
        <w:rPr>
          <w:rFonts w:ascii="Times New Roman" w:hAnsi="Times New Roman"/>
        </w:rPr>
      </w:pPr>
      <w:r w:rsidRPr="001B37E7">
        <w:rPr>
          <w:rFonts w:ascii="Times New Roman" w:hAnsi="Times New Roman"/>
          <w:b/>
        </w:rPr>
        <w:t>Выпускник получит возможность научиться</w:t>
      </w:r>
      <w:r w:rsidRPr="001B37E7">
        <w:rPr>
          <w:rFonts w:ascii="Times New Roman" w:hAnsi="Times New Roman"/>
        </w:rPr>
        <w:t>:</w:t>
      </w:r>
    </w:p>
    <w:p w:rsidR="004F7D8E" w:rsidRPr="001B37E7" w:rsidRDefault="004F7D8E" w:rsidP="004F7D8E">
      <w:pPr>
        <w:tabs>
          <w:tab w:val="left" w:pos="5080"/>
        </w:tabs>
        <w:jc w:val="both"/>
        <w:rPr>
          <w:rFonts w:ascii="Times New Roman" w:hAnsi="Times New Roman"/>
        </w:rPr>
      </w:pPr>
      <w:r>
        <w:rPr>
          <w:rFonts w:ascii="Times New Roman" w:hAnsi="Times New Roman"/>
        </w:rPr>
        <w:t>-разнообразным приё</w:t>
      </w:r>
      <w:r w:rsidRPr="001B37E7">
        <w:rPr>
          <w:rFonts w:ascii="Times New Roman" w:hAnsi="Times New Roman"/>
        </w:rPr>
        <w:t>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применять графические представления для исследования неравенств, систем неравенств, содержащих буквенные коэффициенты.</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Основные понятия. Числовые функции</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Выпускник научится:</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понимать и использовать функциональные понятия и язык (термины, символические обозначения);</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строить графики элементарных функций; исследовать свойства числовых функций на основе изучения поведения их графиков;</w:t>
      </w:r>
      <w:r>
        <w:rPr>
          <w:rFonts w:ascii="Times New Roman" w:hAnsi="Times New Roman"/>
        </w:rPr>
        <w:t>-</w:t>
      </w:r>
      <w:r w:rsidRPr="001B37E7">
        <w:rPr>
          <w:rFonts w:ascii="Times New Roman" w:hAnsi="Times New Roman"/>
        </w:rPr>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w:t>
      </w:r>
    </w:p>
    <w:p w:rsidR="004F7D8E" w:rsidRPr="001B37E7" w:rsidRDefault="004F7D8E" w:rsidP="004F7D8E">
      <w:pPr>
        <w:tabs>
          <w:tab w:val="left" w:pos="5080"/>
        </w:tabs>
        <w:jc w:val="both"/>
        <w:rPr>
          <w:rFonts w:ascii="Times New Roman" w:hAnsi="Times New Roman"/>
          <w:b/>
        </w:rPr>
      </w:pPr>
      <w:r w:rsidRPr="001B37E7">
        <w:rPr>
          <w:rFonts w:ascii="Times New Roman" w:hAnsi="Times New Roman"/>
          <w:b/>
        </w:rPr>
        <w:t>Выпускник получит возможность научиться:</w:t>
      </w:r>
    </w:p>
    <w:p w:rsidR="004F7D8E" w:rsidRPr="001B37E7"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w:t>
      </w:r>
    </w:p>
    <w:p w:rsidR="004F7D8E" w:rsidRDefault="004F7D8E" w:rsidP="004F7D8E">
      <w:pPr>
        <w:tabs>
          <w:tab w:val="left" w:pos="5080"/>
        </w:tabs>
        <w:jc w:val="both"/>
        <w:rPr>
          <w:rFonts w:ascii="Times New Roman" w:hAnsi="Times New Roman"/>
        </w:rPr>
      </w:pPr>
      <w:r>
        <w:rPr>
          <w:rFonts w:ascii="Times New Roman" w:hAnsi="Times New Roman"/>
        </w:rPr>
        <w:t>-</w:t>
      </w:r>
      <w:r w:rsidRPr="001B37E7">
        <w:rPr>
          <w:rFonts w:ascii="Times New Roman" w:hAnsi="Times New Roman"/>
        </w:rPr>
        <w:t>использовать функциональные представления и свойства функций для решения математических задач из различных разделов курса.</w:t>
      </w:r>
    </w:p>
    <w:p w:rsidR="004F7D8E" w:rsidRPr="003A2DCC" w:rsidRDefault="004F7D8E" w:rsidP="004F7D8E">
      <w:pPr>
        <w:tabs>
          <w:tab w:val="left" w:pos="5080"/>
        </w:tabs>
        <w:jc w:val="both"/>
        <w:rPr>
          <w:rFonts w:ascii="Times New Roman" w:hAnsi="Times New Roman"/>
          <w:b/>
        </w:rPr>
      </w:pPr>
      <w:r w:rsidRPr="003A2DCC">
        <w:rPr>
          <w:rFonts w:ascii="Times New Roman" w:hAnsi="Times New Roman"/>
          <w:b/>
        </w:rPr>
        <w:t>Числовые последовательности</w:t>
      </w:r>
    </w:p>
    <w:p w:rsidR="004F7D8E" w:rsidRPr="003A2DCC" w:rsidRDefault="004F7D8E" w:rsidP="004F7D8E">
      <w:pPr>
        <w:tabs>
          <w:tab w:val="left" w:pos="5080"/>
        </w:tabs>
        <w:jc w:val="both"/>
        <w:rPr>
          <w:rFonts w:ascii="Times New Roman" w:hAnsi="Times New Roman"/>
          <w:b/>
        </w:rPr>
      </w:pPr>
      <w:r w:rsidRPr="003A2DCC">
        <w:rPr>
          <w:rFonts w:ascii="Times New Roman" w:hAnsi="Times New Roman"/>
          <w:b/>
        </w:rPr>
        <w:t>Выпускник научится:</w:t>
      </w:r>
    </w:p>
    <w:p w:rsidR="004F7D8E" w:rsidRDefault="004F7D8E" w:rsidP="004F7D8E">
      <w:pPr>
        <w:tabs>
          <w:tab w:val="left" w:pos="5080"/>
        </w:tabs>
        <w:jc w:val="both"/>
        <w:rPr>
          <w:rFonts w:ascii="Times New Roman" w:hAnsi="Times New Roman"/>
        </w:rPr>
      </w:pPr>
      <w:r>
        <w:rPr>
          <w:rFonts w:ascii="Times New Roman" w:hAnsi="Times New Roman"/>
        </w:rPr>
        <w:t>-понимать и использовать язык последовательностей (термины, символические обозначения);</w:t>
      </w:r>
    </w:p>
    <w:p w:rsidR="004F7D8E" w:rsidRDefault="004F7D8E" w:rsidP="004F7D8E">
      <w:pPr>
        <w:tabs>
          <w:tab w:val="left" w:pos="5080"/>
        </w:tabs>
        <w:jc w:val="both"/>
        <w:rPr>
          <w:rFonts w:ascii="Times New Roman" w:hAnsi="Times New Roman"/>
        </w:rPr>
      </w:pPr>
      <w:r>
        <w:rPr>
          <w:rFonts w:ascii="Times New Roman" w:hAnsi="Times New Roman"/>
        </w:rPr>
        <w:t>-применять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w:t>
      </w:r>
    </w:p>
    <w:p w:rsidR="004F7D8E" w:rsidRPr="00680369" w:rsidRDefault="004F7D8E" w:rsidP="004F7D8E">
      <w:pPr>
        <w:tabs>
          <w:tab w:val="left" w:pos="5080"/>
        </w:tabs>
        <w:jc w:val="both"/>
        <w:rPr>
          <w:rFonts w:ascii="Times New Roman" w:hAnsi="Times New Roman"/>
          <w:b/>
        </w:rPr>
      </w:pPr>
      <w:r w:rsidRPr="00680369">
        <w:rPr>
          <w:rFonts w:ascii="Times New Roman" w:hAnsi="Times New Roman"/>
          <w:b/>
        </w:rPr>
        <w:t>Выпускник получит возможность научиться:</w:t>
      </w:r>
    </w:p>
    <w:p w:rsidR="004F7D8E" w:rsidRDefault="004F7D8E" w:rsidP="004F7D8E">
      <w:pPr>
        <w:tabs>
          <w:tab w:val="left" w:pos="5080"/>
        </w:tabs>
        <w:jc w:val="both"/>
        <w:rPr>
          <w:rFonts w:ascii="Times New Roman" w:hAnsi="Times New Roman"/>
        </w:rPr>
      </w:pPr>
      <w:r>
        <w:rPr>
          <w:rFonts w:ascii="Times New Roman" w:hAnsi="Times New Roman"/>
        </w:rPr>
        <w:t xml:space="preserve">-решать комбинированные задачи с применением формул </w:t>
      </w:r>
      <w:r>
        <w:rPr>
          <w:rFonts w:ascii="Times New Roman" w:hAnsi="Times New Roman"/>
          <w:lang w:val="en-US"/>
        </w:rPr>
        <w:t>n</w:t>
      </w:r>
      <w:r>
        <w:rPr>
          <w:rFonts w:ascii="Times New Roman" w:hAnsi="Times New Roman"/>
        </w:rPr>
        <w:t xml:space="preserve">-го члена и суммы первых </w:t>
      </w:r>
      <w:r>
        <w:rPr>
          <w:rFonts w:ascii="Times New Roman" w:hAnsi="Times New Roman"/>
          <w:lang w:val="en-US"/>
        </w:rPr>
        <w:t>n</w:t>
      </w:r>
      <w:r>
        <w:rPr>
          <w:rFonts w:ascii="Times New Roman" w:hAnsi="Times New Roman"/>
        </w:rPr>
        <w:t xml:space="preserve"> членов арифметической и геометрической прогрессий, применяя при этом аппарат уравнений и неравенств;</w:t>
      </w:r>
    </w:p>
    <w:p w:rsidR="004F7D8E" w:rsidRPr="003A2DCC" w:rsidRDefault="004F7D8E" w:rsidP="004F7D8E">
      <w:pPr>
        <w:tabs>
          <w:tab w:val="left" w:pos="5080"/>
        </w:tabs>
        <w:jc w:val="both"/>
        <w:rPr>
          <w:rFonts w:ascii="Times New Roman" w:hAnsi="Times New Roman"/>
        </w:rPr>
      </w:pPr>
      <w:r>
        <w:rPr>
          <w:rFonts w:ascii="Times New Roman" w:hAnsi="Times New Roman"/>
        </w:rPr>
        <w:t>-понимать арифметическую и геометрическую прогрессии как функции натурального аргумента; связывать арифметическую прогрессию с линейным ростом, геометрическую – с экспоненциальным ростом.</w:t>
      </w:r>
    </w:p>
    <w:p w:rsidR="004F7D8E" w:rsidRDefault="004F7D8E" w:rsidP="004F7D8E">
      <w:pPr>
        <w:tabs>
          <w:tab w:val="left" w:pos="692"/>
        </w:tabs>
        <w:jc w:val="both"/>
        <w:rPr>
          <w:rFonts w:ascii="Times New Roman" w:hAnsi="Times New Roman"/>
          <w:b/>
        </w:rPr>
      </w:pPr>
      <w:r w:rsidRPr="001B37E7">
        <w:rPr>
          <w:rFonts w:ascii="Times New Roman" w:hAnsi="Times New Roman"/>
          <w:b/>
        </w:rPr>
        <w:t>Описательная статистика</w:t>
      </w:r>
    </w:p>
    <w:p w:rsidR="004F7D8E" w:rsidRDefault="004F7D8E" w:rsidP="004F7D8E">
      <w:pPr>
        <w:tabs>
          <w:tab w:val="left" w:pos="692"/>
        </w:tabs>
        <w:jc w:val="both"/>
        <w:rPr>
          <w:rFonts w:ascii="Times New Roman" w:hAnsi="Times New Roman"/>
        </w:rPr>
      </w:pPr>
      <w:r>
        <w:rPr>
          <w:rFonts w:ascii="Times New Roman" w:hAnsi="Times New Roman"/>
          <w:b/>
        </w:rPr>
        <w:t xml:space="preserve">Выпускник научится </w:t>
      </w:r>
      <w:r>
        <w:rPr>
          <w:rFonts w:ascii="Times New Roman" w:hAnsi="Times New Roman"/>
        </w:rPr>
        <w:t>использовать простейшие статистические характеристики для анализа ряда данных в несложных ситуациях.</w:t>
      </w:r>
    </w:p>
    <w:p w:rsidR="004F7D8E" w:rsidRDefault="004F7D8E" w:rsidP="004F7D8E">
      <w:pPr>
        <w:tabs>
          <w:tab w:val="left" w:pos="692"/>
        </w:tabs>
        <w:jc w:val="both"/>
        <w:rPr>
          <w:rFonts w:ascii="Times New Roman" w:hAnsi="Times New Roman"/>
        </w:rPr>
      </w:pPr>
      <w:r>
        <w:rPr>
          <w:rFonts w:ascii="Times New Roman" w:hAnsi="Times New Roman"/>
          <w:b/>
        </w:rPr>
        <w:lastRenderedPageBreak/>
        <w:t>Выпускник получит возможность</w:t>
      </w:r>
      <w:r>
        <w:rPr>
          <w:rFonts w:ascii="Times New Roman" w:hAnsi="Times New Roman"/>
        </w:rPr>
        <w:t xml:space="preserve"> 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w:t>
      </w:r>
    </w:p>
    <w:p w:rsidR="004F7D8E" w:rsidRPr="00680369" w:rsidRDefault="004F7D8E" w:rsidP="004F7D8E">
      <w:pPr>
        <w:tabs>
          <w:tab w:val="left" w:pos="692"/>
        </w:tabs>
        <w:jc w:val="both"/>
        <w:rPr>
          <w:rFonts w:ascii="Times New Roman" w:hAnsi="Times New Roman"/>
          <w:b/>
        </w:rPr>
      </w:pPr>
      <w:r w:rsidRPr="00680369">
        <w:rPr>
          <w:rFonts w:ascii="Times New Roman" w:hAnsi="Times New Roman"/>
          <w:b/>
        </w:rPr>
        <w:t>Случайные события и вероятность</w:t>
      </w:r>
    </w:p>
    <w:p w:rsidR="004F7D8E" w:rsidRDefault="004F7D8E" w:rsidP="004F7D8E">
      <w:pPr>
        <w:tabs>
          <w:tab w:val="left" w:pos="692"/>
        </w:tabs>
        <w:jc w:val="both"/>
        <w:rPr>
          <w:rFonts w:ascii="Times New Roman" w:hAnsi="Times New Roman"/>
        </w:rPr>
      </w:pPr>
      <w:r w:rsidRPr="00680369">
        <w:rPr>
          <w:rFonts w:ascii="Times New Roman" w:hAnsi="Times New Roman"/>
          <w:b/>
        </w:rPr>
        <w:t>Выпускник научится</w:t>
      </w:r>
      <w:r>
        <w:rPr>
          <w:rFonts w:ascii="Times New Roman" w:hAnsi="Times New Roman"/>
        </w:rPr>
        <w:t xml:space="preserve"> находить относительную частоту и вероятность случайного события.</w:t>
      </w:r>
    </w:p>
    <w:p w:rsidR="004F7D8E" w:rsidRDefault="004F7D8E" w:rsidP="004F7D8E">
      <w:pPr>
        <w:tabs>
          <w:tab w:val="left" w:pos="692"/>
        </w:tabs>
        <w:jc w:val="both"/>
        <w:rPr>
          <w:rFonts w:ascii="Times New Roman" w:hAnsi="Times New Roman"/>
        </w:rPr>
      </w:pPr>
      <w:r w:rsidRPr="00680369">
        <w:rPr>
          <w:rFonts w:ascii="Times New Roman" w:hAnsi="Times New Roman"/>
          <w:b/>
        </w:rPr>
        <w:t>Выпускник получит возможность</w:t>
      </w:r>
      <w:r>
        <w:rPr>
          <w:rFonts w:ascii="Times New Roman" w:hAnsi="Times New Roman"/>
        </w:rPr>
        <w:t xml:space="preserve"> приобрести опыт проведения случайных экспериментов, в том числе, с помощью компьютерного моделирования. Интерпретации их результатов.</w:t>
      </w:r>
    </w:p>
    <w:p w:rsidR="004F7D8E" w:rsidRPr="00680369" w:rsidRDefault="004F7D8E" w:rsidP="004F7D8E">
      <w:pPr>
        <w:tabs>
          <w:tab w:val="left" w:pos="692"/>
        </w:tabs>
        <w:jc w:val="both"/>
        <w:rPr>
          <w:rFonts w:ascii="Times New Roman" w:hAnsi="Times New Roman"/>
          <w:b/>
        </w:rPr>
      </w:pPr>
      <w:r w:rsidRPr="00680369">
        <w:rPr>
          <w:rFonts w:ascii="Times New Roman" w:hAnsi="Times New Roman"/>
          <w:b/>
        </w:rPr>
        <w:t>Комбинаторика</w:t>
      </w:r>
    </w:p>
    <w:p w:rsidR="004F7D8E" w:rsidRPr="00680369" w:rsidRDefault="004F7D8E" w:rsidP="004F7D8E">
      <w:pPr>
        <w:tabs>
          <w:tab w:val="left" w:pos="692"/>
        </w:tabs>
        <w:jc w:val="both"/>
        <w:rPr>
          <w:rFonts w:ascii="Times New Roman" w:hAnsi="Times New Roman"/>
          <w:b/>
        </w:rPr>
      </w:pPr>
      <w:r w:rsidRPr="00680369">
        <w:rPr>
          <w:rFonts w:ascii="Times New Roman" w:hAnsi="Times New Roman"/>
          <w:b/>
        </w:rPr>
        <w:t>Выпускник научится</w:t>
      </w:r>
      <w:r>
        <w:rPr>
          <w:rFonts w:ascii="Times New Roman" w:hAnsi="Times New Roman"/>
        </w:rPr>
        <w:t xml:space="preserve"> решать комбинаторные задачи на нахождение числа объектов или комбинаций.</w:t>
      </w:r>
    </w:p>
    <w:p w:rsidR="004F7D8E" w:rsidRPr="00393AB8" w:rsidRDefault="004F7D8E" w:rsidP="004F7D8E">
      <w:pPr>
        <w:tabs>
          <w:tab w:val="left" w:pos="692"/>
        </w:tabs>
        <w:jc w:val="both"/>
        <w:rPr>
          <w:rFonts w:ascii="Times New Roman" w:hAnsi="Times New Roman"/>
        </w:rPr>
      </w:pPr>
      <w:r w:rsidRPr="00680369">
        <w:rPr>
          <w:rFonts w:ascii="Times New Roman" w:hAnsi="Times New Roman"/>
          <w:b/>
        </w:rPr>
        <w:t xml:space="preserve">Выпускник получит возможность </w:t>
      </w:r>
      <w:r>
        <w:rPr>
          <w:rFonts w:ascii="Times New Roman" w:hAnsi="Times New Roman"/>
        </w:rPr>
        <w:t xml:space="preserve">научиться некоторым специальным приемам решения комбинаторных задач. </w:t>
      </w:r>
    </w:p>
    <w:p w:rsidR="004F7D8E" w:rsidRDefault="004F7D8E" w:rsidP="004F7D8E">
      <w:pPr>
        <w:jc w:val="both"/>
      </w:pPr>
    </w:p>
    <w:p w:rsidR="004F7D8E" w:rsidRPr="00AE02AE" w:rsidRDefault="004F7D8E" w:rsidP="004F7D8E">
      <w:pPr>
        <w:jc w:val="center"/>
        <w:rPr>
          <w:rFonts w:ascii="Times New Roman" w:hAnsi="Times New Roman"/>
          <w:b/>
          <w:sz w:val="28"/>
          <w:szCs w:val="28"/>
        </w:rPr>
      </w:pPr>
      <w:r w:rsidRPr="00AE02AE">
        <w:rPr>
          <w:rFonts w:ascii="Times New Roman" w:hAnsi="Times New Roman"/>
          <w:b/>
          <w:sz w:val="28"/>
          <w:szCs w:val="28"/>
        </w:rPr>
        <w:t>Содержание курса геометрии 7 класса</w:t>
      </w:r>
    </w:p>
    <w:p w:rsidR="004F7D8E" w:rsidRPr="00965781" w:rsidRDefault="004F7D8E" w:rsidP="004F7D8E">
      <w:pPr>
        <w:jc w:val="both"/>
        <w:rPr>
          <w:rFonts w:ascii="Times New Roman" w:hAnsi="Times New Roman"/>
          <w:b/>
        </w:rPr>
      </w:pPr>
      <w:r w:rsidRPr="00965781">
        <w:rPr>
          <w:rFonts w:ascii="Times New Roman" w:hAnsi="Times New Roman"/>
        </w:rPr>
        <w:t xml:space="preserve"> </w:t>
      </w:r>
      <w:r w:rsidRPr="00965781">
        <w:rPr>
          <w:rFonts w:ascii="Times New Roman" w:hAnsi="Times New Roman"/>
          <w:b/>
        </w:rPr>
        <w:t>Начальные геометрические сведения.</w:t>
      </w:r>
    </w:p>
    <w:p w:rsidR="004F7D8E" w:rsidRPr="00965781" w:rsidRDefault="004F7D8E" w:rsidP="004F7D8E">
      <w:pPr>
        <w:jc w:val="both"/>
        <w:rPr>
          <w:rFonts w:ascii="Times New Roman" w:hAnsi="Times New Roman"/>
        </w:rPr>
      </w:pPr>
      <w:r w:rsidRPr="00965781">
        <w:rPr>
          <w:rFonts w:ascii="Times New Roman" w:hAnsi="Times New Roman"/>
          <w:color w:val="000000"/>
        </w:rPr>
        <w:t>Геометрические фигуры и тела. Равенство в геометрии. Точка, прямая и плоскость. Расстояние. Отрезок, луч. Ломаная. Угол. Прямой угол. Острые и тупые углы. Вертикальные и смежные углы. Биссектриса угла и ее свойства</w:t>
      </w:r>
    </w:p>
    <w:p w:rsidR="004F7D8E" w:rsidRPr="00965781" w:rsidRDefault="004F7D8E" w:rsidP="004F7D8E">
      <w:pPr>
        <w:ind w:left="578" w:hanging="578"/>
        <w:jc w:val="both"/>
        <w:rPr>
          <w:rFonts w:ascii="Times New Roman" w:hAnsi="Times New Roman"/>
          <w:b/>
          <w:lang w:eastAsia="en-US"/>
        </w:rPr>
      </w:pPr>
      <w:r w:rsidRPr="00965781">
        <w:rPr>
          <w:rFonts w:ascii="Times New Roman" w:hAnsi="Times New Roman"/>
          <w:b/>
          <w:lang w:eastAsia="en-US"/>
        </w:rPr>
        <w:t>Треугольник</w:t>
      </w:r>
    </w:p>
    <w:p w:rsidR="004F7D8E" w:rsidRPr="00965781" w:rsidRDefault="004F7D8E" w:rsidP="004F7D8E">
      <w:pPr>
        <w:jc w:val="both"/>
        <w:rPr>
          <w:rFonts w:ascii="Times New Roman" w:hAnsi="Times New Roman"/>
        </w:rPr>
      </w:pPr>
      <w:r w:rsidRPr="00965781">
        <w:rPr>
          <w:rFonts w:ascii="Times New Roman" w:hAnsi="Times New Roman"/>
        </w:rPr>
        <w:t>Прямоугольные, остроугольные, и тупоугольные треугольники.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Сумма углов треугольника. Внешние углы треугольника. Зависимость между величинами сторон и углов треугольника.</w:t>
      </w:r>
    </w:p>
    <w:p w:rsidR="004F7D8E" w:rsidRPr="00965781" w:rsidRDefault="004F7D8E" w:rsidP="004F7D8E">
      <w:pPr>
        <w:jc w:val="both"/>
        <w:rPr>
          <w:rFonts w:ascii="Times New Roman" w:hAnsi="Times New Roman"/>
          <w:lang w:eastAsia="en-US"/>
        </w:rPr>
      </w:pPr>
      <w:r w:rsidRPr="00965781">
        <w:rPr>
          <w:rFonts w:ascii="Times New Roman" w:hAnsi="Times New Roman"/>
          <w:b/>
          <w:lang w:eastAsia="en-US"/>
        </w:rPr>
        <w:t>Параллельные прямые.</w:t>
      </w:r>
    </w:p>
    <w:p w:rsidR="004F7D8E" w:rsidRPr="00965781" w:rsidRDefault="004F7D8E" w:rsidP="004F7D8E">
      <w:pPr>
        <w:jc w:val="both"/>
        <w:rPr>
          <w:rFonts w:ascii="Times New Roman" w:hAnsi="Times New Roman"/>
          <w:lang w:eastAsia="en-US"/>
        </w:rPr>
      </w:pPr>
      <w:r w:rsidRPr="00965781">
        <w:rPr>
          <w:rFonts w:ascii="Times New Roman" w:hAnsi="Times New Roman"/>
        </w:rPr>
        <w:t>Параллельные и пересекающиеся прямые. Перпендикулярность прямых. Теоремы о параллельности и перпендикулярности прямых. Свойство серединного перпендикуляра к отрезку. Перпендикуляр и наклонная к прямой</w:t>
      </w:r>
    </w:p>
    <w:p w:rsidR="004F7D8E" w:rsidRPr="00965781" w:rsidRDefault="004F7D8E" w:rsidP="004F7D8E">
      <w:pPr>
        <w:jc w:val="both"/>
        <w:rPr>
          <w:rFonts w:ascii="Times New Roman" w:hAnsi="Times New Roman"/>
        </w:rPr>
      </w:pPr>
      <w:r w:rsidRPr="00965781">
        <w:rPr>
          <w:rFonts w:ascii="Times New Roman" w:hAnsi="Times New Roman"/>
          <w:b/>
        </w:rPr>
        <w:t>Соотношение между сторонами и углами треугольника</w:t>
      </w:r>
      <w:r w:rsidRPr="00965781">
        <w:rPr>
          <w:rFonts w:ascii="Times New Roman" w:hAnsi="Times New Roman"/>
        </w:rPr>
        <w:t xml:space="preserve">. </w:t>
      </w:r>
    </w:p>
    <w:p w:rsidR="004F7D8E" w:rsidRPr="00965781" w:rsidRDefault="004F7D8E" w:rsidP="004F7D8E">
      <w:pPr>
        <w:jc w:val="both"/>
        <w:rPr>
          <w:rFonts w:ascii="Times New Roman" w:hAnsi="Times New Roman"/>
        </w:rPr>
      </w:pPr>
      <w:r w:rsidRPr="00965781">
        <w:rPr>
          <w:rFonts w:ascii="Times New Roman" w:hAnsi="Times New Roman"/>
        </w:rPr>
        <w:t>Неравенство треугольника. Сумма углов треугольника. Внешние углы треугольника. Зависимость между величинами сторон и углов треугольника</w:t>
      </w:r>
    </w:p>
    <w:p w:rsidR="004F7D8E" w:rsidRPr="00965781" w:rsidRDefault="004F7D8E" w:rsidP="004F7D8E">
      <w:pPr>
        <w:jc w:val="both"/>
        <w:rPr>
          <w:rFonts w:ascii="Times New Roman" w:hAnsi="Times New Roman"/>
          <w:u w:val="single"/>
          <w:lang w:eastAsia="en-US"/>
        </w:rPr>
      </w:pPr>
      <w:r w:rsidRPr="00965781">
        <w:rPr>
          <w:rFonts w:ascii="Times New Roman" w:hAnsi="Times New Roman"/>
          <w:lang w:eastAsia="en-US"/>
        </w:rPr>
        <w:t xml:space="preserve">. </w:t>
      </w:r>
      <w:r w:rsidRPr="00965781">
        <w:rPr>
          <w:rFonts w:ascii="Times New Roman" w:hAnsi="Times New Roman"/>
          <w:color w:val="000000"/>
          <w:lang w:eastAsia="en-US"/>
        </w:rPr>
        <w:t> </w:t>
      </w:r>
    </w:p>
    <w:p w:rsidR="004F7D8E" w:rsidRDefault="004F7D8E" w:rsidP="004F7D8E">
      <w:pPr>
        <w:contextualSpacing/>
        <w:jc w:val="center"/>
        <w:rPr>
          <w:rFonts w:ascii="Times New Roman" w:hAnsi="Times New Roman"/>
          <w:b/>
          <w:sz w:val="28"/>
          <w:szCs w:val="28"/>
        </w:rPr>
      </w:pPr>
    </w:p>
    <w:p w:rsidR="004F7D8E" w:rsidRPr="00AE02AE" w:rsidRDefault="004F7D8E" w:rsidP="004F7D8E">
      <w:pPr>
        <w:contextualSpacing/>
        <w:jc w:val="center"/>
        <w:rPr>
          <w:rFonts w:ascii="Times New Roman" w:hAnsi="Times New Roman"/>
          <w:b/>
          <w:sz w:val="28"/>
          <w:szCs w:val="28"/>
        </w:rPr>
      </w:pPr>
      <w:r w:rsidRPr="00AE02AE">
        <w:rPr>
          <w:rFonts w:ascii="Times New Roman" w:hAnsi="Times New Roman"/>
          <w:b/>
          <w:sz w:val="28"/>
          <w:szCs w:val="28"/>
        </w:rPr>
        <w:t>Тематическое распределение часов</w:t>
      </w:r>
    </w:p>
    <w:p w:rsidR="004F7D8E" w:rsidRPr="00AE02AE" w:rsidRDefault="004F7D8E" w:rsidP="004F7D8E">
      <w:pPr>
        <w:ind w:firstLine="540"/>
        <w:contextualSpacing/>
        <w:jc w:val="center"/>
        <w:rPr>
          <w:rFonts w:ascii="Times New Roman" w:hAnsi="Times New Roman"/>
          <w:sz w:val="28"/>
          <w:szCs w:val="28"/>
          <w:lang w:eastAsia="en-U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2520"/>
      </w:tblGrid>
      <w:tr w:rsidR="004F7D8E" w:rsidRPr="00965781" w:rsidTr="0055142A">
        <w:tc>
          <w:tcPr>
            <w:tcW w:w="6840" w:type="dxa"/>
            <w:vAlign w:val="center"/>
          </w:tcPr>
          <w:p w:rsidR="004F7D8E" w:rsidRPr="00965781" w:rsidRDefault="004F7D8E" w:rsidP="0055142A">
            <w:pPr>
              <w:jc w:val="both"/>
              <w:rPr>
                <w:rFonts w:ascii="Times New Roman" w:hAnsi="Times New Roman"/>
                <w:b/>
              </w:rPr>
            </w:pPr>
            <w:r w:rsidRPr="00965781">
              <w:rPr>
                <w:rFonts w:ascii="Times New Roman" w:hAnsi="Times New Roman"/>
                <w:b/>
              </w:rPr>
              <w:lastRenderedPageBreak/>
              <w:t>Тема</w:t>
            </w:r>
          </w:p>
        </w:tc>
        <w:tc>
          <w:tcPr>
            <w:tcW w:w="2520" w:type="dxa"/>
            <w:vAlign w:val="center"/>
          </w:tcPr>
          <w:p w:rsidR="004F7D8E" w:rsidRPr="00965781" w:rsidRDefault="004F7D8E" w:rsidP="0055142A">
            <w:pPr>
              <w:jc w:val="both"/>
              <w:rPr>
                <w:rFonts w:ascii="Times New Roman" w:hAnsi="Times New Roman"/>
                <w:b/>
              </w:rPr>
            </w:pPr>
            <w:r w:rsidRPr="00965781">
              <w:rPr>
                <w:rFonts w:ascii="Times New Roman" w:hAnsi="Times New Roman"/>
                <w:b/>
              </w:rPr>
              <w:t>Кол-во часов</w:t>
            </w:r>
          </w:p>
        </w:tc>
      </w:tr>
      <w:tr w:rsidR="004F7D8E" w:rsidRPr="00965781" w:rsidTr="0055142A">
        <w:tc>
          <w:tcPr>
            <w:tcW w:w="6840" w:type="dxa"/>
            <w:vAlign w:val="center"/>
          </w:tcPr>
          <w:p w:rsidR="004F7D8E" w:rsidRPr="00965781" w:rsidRDefault="004F7D8E" w:rsidP="0055142A">
            <w:pPr>
              <w:jc w:val="both"/>
              <w:rPr>
                <w:rFonts w:ascii="Times New Roman" w:hAnsi="Times New Roman"/>
              </w:rPr>
            </w:pPr>
            <w:r w:rsidRPr="00965781">
              <w:rPr>
                <w:rFonts w:ascii="Times New Roman" w:hAnsi="Times New Roman"/>
                <w:color w:val="000000"/>
              </w:rPr>
              <w:t>Начальные геометрические сведения</w:t>
            </w:r>
          </w:p>
        </w:tc>
        <w:tc>
          <w:tcPr>
            <w:tcW w:w="2520" w:type="dxa"/>
            <w:vAlign w:val="center"/>
          </w:tcPr>
          <w:p w:rsidR="004F7D8E" w:rsidRPr="00965781" w:rsidRDefault="004F7D8E" w:rsidP="00A84091">
            <w:pPr>
              <w:jc w:val="both"/>
              <w:rPr>
                <w:rFonts w:ascii="Times New Roman" w:hAnsi="Times New Roman"/>
              </w:rPr>
            </w:pPr>
            <w:r w:rsidRPr="00965781">
              <w:rPr>
                <w:rFonts w:ascii="Times New Roman" w:hAnsi="Times New Roman"/>
              </w:rPr>
              <w:t>1</w:t>
            </w:r>
            <w:r w:rsidR="00A84091">
              <w:rPr>
                <w:rFonts w:ascii="Times New Roman" w:hAnsi="Times New Roman"/>
              </w:rPr>
              <w:t>1</w:t>
            </w:r>
          </w:p>
        </w:tc>
      </w:tr>
      <w:tr w:rsidR="004F7D8E" w:rsidRPr="00965781" w:rsidTr="0055142A">
        <w:tc>
          <w:tcPr>
            <w:tcW w:w="6840" w:type="dxa"/>
            <w:vAlign w:val="center"/>
          </w:tcPr>
          <w:p w:rsidR="004F7D8E" w:rsidRPr="00965781" w:rsidRDefault="004F7D8E" w:rsidP="0055142A">
            <w:pPr>
              <w:jc w:val="both"/>
              <w:rPr>
                <w:rFonts w:ascii="Times New Roman" w:hAnsi="Times New Roman"/>
              </w:rPr>
            </w:pPr>
            <w:r w:rsidRPr="00965781">
              <w:rPr>
                <w:rFonts w:ascii="Times New Roman" w:hAnsi="Times New Roman"/>
                <w:color w:val="000000"/>
              </w:rPr>
              <w:t xml:space="preserve"> Треугольники</w:t>
            </w:r>
          </w:p>
        </w:tc>
        <w:tc>
          <w:tcPr>
            <w:tcW w:w="2520" w:type="dxa"/>
            <w:vAlign w:val="center"/>
          </w:tcPr>
          <w:p w:rsidR="004F7D8E" w:rsidRPr="00965781" w:rsidRDefault="004F7D8E" w:rsidP="00A84091">
            <w:pPr>
              <w:jc w:val="both"/>
              <w:rPr>
                <w:rFonts w:ascii="Times New Roman" w:hAnsi="Times New Roman"/>
              </w:rPr>
            </w:pPr>
            <w:r w:rsidRPr="00965781">
              <w:rPr>
                <w:rFonts w:ascii="Times New Roman" w:hAnsi="Times New Roman"/>
              </w:rPr>
              <w:t>1</w:t>
            </w:r>
            <w:r w:rsidR="00A84091">
              <w:rPr>
                <w:rFonts w:ascii="Times New Roman" w:hAnsi="Times New Roman"/>
              </w:rPr>
              <w:t>8</w:t>
            </w:r>
          </w:p>
        </w:tc>
      </w:tr>
      <w:tr w:rsidR="004F7D8E" w:rsidRPr="00965781" w:rsidTr="0055142A">
        <w:tc>
          <w:tcPr>
            <w:tcW w:w="6840" w:type="dxa"/>
            <w:vAlign w:val="center"/>
          </w:tcPr>
          <w:p w:rsidR="004F7D8E" w:rsidRPr="00965781" w:rsidRDefault="004F7D8E" w:rsidP="0055142A">
            <w:pPr>
              <w:jc w:val="both"/>
              <w:rPr>
                <w:rFonts w:ascii="Times New Roman" w:hAnsi="Times New Roman"/>
                <w:color w:val="000000"/>
                <w:lang w:val="en-US"/>
              </w:rPr>
            </w:pPr>
            <w:r w:rsidRPr="00965781">
              <w:rPr>
                <w:rFonts w:ascii="Times New Roman" w:hAnsi="Times New Roman"/>
                <w:bCs/>
              </w:rPr>
              <w:t xml:space="preserve"> Параллельные прямые</w:t>
            </w:r>
          </w:p>
        </w:tc>
        <w:tc>
          <w:tcPr>
            <w:tcW w:w="2520" w:type="dxa"/>
            <w:vAlign w:val="center"/>
          </w:tcPr>
          <w:p w:rsidR="004F7D8E" w:rsidRPr="00965781" w:rsidRDefault="004F7D8E" w:rsidP="00A84091">
            <w:pPr>
              <w:jc w:val="both"/>
              <w:rPr>
                <w:rFonts w:ascii="Times New Roman" w:hAnsi="Times New Roman"/>
              </w:rPr>
            </w:pPr>
            <w:r w:rsidRPr="00965781">
              <w:rPr>
                <w:rFonts w:ascii="Times New Roman" w:hAnsi="Times New Roman"/>
              </w:rPr>
              <w:t>1</w:t>
            </w:r>
            <w:r w:rsidR="00A84091">
              <w:rPr>
                <w:rFonts w:ascii="Times New Roman" w:hAnsi="Times New Roman"/>
              </w:rPr>
              <w:t>2</w:t>
            </w:r>
          </w:p>
        </w:tc>
      </w:tr>
      <w:tr w:rsidR="004F7D8E" w:rsidRPr="00965781" w:rsidTr="0055142A">
        <w:tc>
          <w:tcPr>
            <w:tcW w:w="6840" w:type="dxa"/>
            <w:vAlign w:val="center"/>
          </w:tcPr>
          <w:p w:rsidR="004F7D8E" w:rsidRPr="00965781" w:rsidRDefault="004F7D8E" w:rsidP="0055142A">
            <w:pPr>
              <w:jc w:val="both"/>
              <w:rPr>
                <w:rFonts w:ascii="Times New Roman" w:hAnsi="Times New Roman"/>
                <w:bCs/>
              </w:rPr>
            </w:pPr>
            <w:r w:rsidRPr="00965781">
              <w:rPr>
                <w:rFonts w:ascii="Times New Roman" w:hAnsi="Times New Roman"/>
                <w:bCs/>
              </w:rPr>
              <w:t xml:space="preserve"> Соотношения между сторонами и углами треугольника</w:t>
            </w:r>
          </w:p>
        </w:tc>
        <w:tc>
          <w:tcPr>
            <w:tcW w:w="2520" w:type="dxa"/>
            <w:vAlign w:val="center"/>
          </w:tcPr>
          <w:p w:rsidR="004F7D8E" w:rsidRPr="00965781" w:rsidRDefault="00A84091" w:rsidP="0055142A">
            <w:pPr>
              <w:jc w:val="both"/>
              <w:rPr>
                <w:rFonts w:ascii="Times New Roman" w:hAnsi="Times New Roman"/>
              </w:rPr>
            </w:pPr>
            <w:r>
              <w:rPr>
                <w:rFonts w:ascii="Times New Roman" w:hAnsi="Times New Roman"/>
              </w:rPr>
              <w:t>18</w:t>
            </w:r>
          </w:p>
        </w:tc>
      </w:tr>
      <w:tr w:rsidR="004F7D8E" w:rsidRPr="00965781" w:rsidTr="0055142A">
        <w:tc>
          <w:tcPr>
            <w:tcW w:w="6840" w:type="dxa"/>
            <w:vAlign w:val="center"/>
          </w:tcPr>
          <w:p w:rsidR="004F7D8E" w:rsidRPr="00965781" w:rsidRDefault="004F7D8E" w:rsidP="0055142A">
            <w:pPr>
              <w:jc w:val="both"/>
              <w:rPr>
                <w:rFonts w:ascii="Times New Roman" w:hAnsi="Times New Roman"/>
              </w:rPr>
            </w:pPr>
            <w:r w:rsidRPr="00965781">
              <w:rPr>
                <w:rFonts w:ascii="Times New Roman" w:hAnsi="Times New Roman"/>
              </w:rPr>
              <w:t>Итоговое повторение курса геометрии 7 класса</w:t>
            </w:r>
          </w:p>
        </w:tc>
        <w:tc>
          <w:tcPr>
            <w:tcW w:w="2520" w:type="dxa"/>
            <w:vAlign w:val="center"/>
          </w:tcPr>
          <w:p w:rsidR="004F7D8E" w:rsidRPr="00965781" w:rsidRDefault="00A84091" w:rsidP="0055142A">
            <w:pPr>
              <w:jc w:val="both"/>
              <w:rPr>
                <w:rFonts w:ascii="Times New Roman" w:hAnsi="Times New Roman"/>
              </w:rPr>
            </w:pPr>
            <w:r>
              <w:rPr>
                <w:rFonts w:ascii="Times New Roman" w:hAnsi="Times New Roman"/>
              </w:rPr>
              <w:t>9</w:t>
            </w:r>
          </w:p>
        </w:tc>
      </w:tr>
    </w:tbl>
    <w:p w:rsidR="004F7D8E" w:rsidRDefault="004F7D8E" w:rsidP="004F7D8E">
      <w:pPr>
        <w:jc w:val="both"/>
        <w:rPr>
          <w:rFonts w:ascii="Times New Roman" w:hAnsi="Times New Roman"/>
        </w:rPr>
      </w:pPr>
    </w:p>
    <w:p w:rsidR="004F7D8E" w:rsidRPr="00AE02AE" w:rsidRDefault="004F7D8E" w:rsidP="004F7D8E">
      <w:pPr>
        <w:jc w:val="center"/>
        <w:rPr>
          <w:rFonts w:ascii="Times New Roman" w:hAnsi="Times New Roman"/>
          <w:b/>
          <w:sz w:val="28"/>
          <w:szCs w:val="28"/>
        </w:rPr>
      </w:pPr>
      <w:r>
        <w:rPr>
          <w:rFonts w:ascii="Times New Roman" w:hAnsi="Times New Roman"/>
          <w:b/>
          <w:sz w:val="28"/>
          <w:szCs w:val="28"/>
        </w:rPr>
        <w:t>Содержание курса геометрии 8</w:t>
      </w:r>
      <w:r w:rsidRPr="00AE02AE">
        <w:rPr>
          <w:rFonts w:ascii="Times New Roman" w:hAnsi="Times New Roman"/>
          <w:b/>
          <w:sz w:val="28"/>
          <w:szCs w:val="28"/>
        </w:rPr>
        <w:t xml:space="preserve"> класса</w:t>
      </w:r>
    </w:p>
    <w:p w:rsidR="004F7D8E" w:rsidRPr="00F60672" w:rsidRDefault="004F7D8E" w:rsidP="004F7D8E">
      <w:pPr>
        <w:pStyle w:val="16"/>
        <w:jc w:val="both"/>
        <w:rPr>
          <w:rFonts w:ascii="Times New Roman" w:hAnsi="Times New Roman"/>
          <w:sz w:val="24"/>
          <w:szCs w:val="24"/>
        </w:rPr>
      </w:pPr>
      <w:r w:rsidRPr="00F60672">
        <w:rPr>
          <w:rFonts w:ascii="Times New Roman" w:hAnsi="Times New Roman"/>
          <w:b/>
          <w:i/>
          <w:sz w:val="24"/>
          <w:szCs w:val="24"/>
        </w:rPr>
        <w:t>Четырехугольники</w:t>
      </w:r>
    </w:p>
    <w:p w:rsidR="004F7D8E" w:rsidRDefault="004F7D8E" w:rsidP="004F7D8E">
      <w:pPr>
        <w:pStyle w:val="16"/>
        <w:jc w:val="both"/>
        <w:rPr>
          <w:rFonts w:ascii="Times New Roman" w:hAnsi="Times New Roman"/>
          <w:sz w:val="24"/>
          <w:szCs w:val="24"/>
        </w:rPr>
      </w:pPr>
      <w:r w:rsidRPr="00F60672">
        <w:rPr>
          <w:rFonts w:ascii="Times New Roman" w:hAnsi="Times New Roman"/>
          <w:sz w:val="24"/>
          <w:szCs w:val="24"/>
        </w:rPr>
        <w:t>Многоугольник, выпуклый многоугольник, четырехугольник. Параллелограмм, его свойства и признаки. Трапеция. Прямоугольник, ромб, квадрат, их свойства. Осевая и центральная симметрии.</w:t>
      </w:r>
    </w:p>
    <w:p w:rsidR="004F7D8E" w:rsidRPr="00F60672" w:rsidRDefault="004F7D8E" w:rsidP="004F7D8E">
      <w:pPr>
        <w:pStyle w:val="16"/>
        <w:jc w:val="both"/>
        <w:rPr>
          <w:rFonts w:ascii="Times New Roman" w:hAnsi="Times New Roman"/>
          <w:sz w:val="24"/>
          <w:szCs w:val="24"/>
        </w:rPr>
      </w:pPr>
      <w:r w:rsidRPr="00F60672">
        <w:rPr>
          <w:rFonts w:ascii="Times New Roman" w:hAnsi="Times New Roman"/>
          <w:b/>
          <w:i/>
          <w:sz w:val="24"/>
          <w:szCs w:val="24"/>
        </w:rPr>
        <w:t>Площадь</w:t>
      </w:r>
      <w:r>
        <w:rPr>
          <w:rFonts w:ascii="Times New Roman" w:hAnsi="Times New Roman"/>
          <w:sz w:val="24"/>
          <w:szCs w:val="24"/>
        </w:rPr>
        <w:t xml:space="preserve"> </w:t>
      </w:r>
    </w:p>
    <w:p w:rsidR="004F7D8E" w:rsidRDefault="004F7D8E" w:rsidP="004F7D8E">
      <w:pPr>
        <w:pStyle w:val="16"/>
        <w:jc w:val="both"/>
        <w:rPr>
          <w:rFonts w:ascii="Times New Roman" w:hAnsi="Times New Roman"/>
          <w:sz w:val="24"/>
          <w:szCs w:val="24"/>
        </w:rPr>
      </w:pPr>
      <w:r w:rsidRPr="00F60672">
        <w:rPr>
          <w:rFonts w:ascii="Times New Roman" w:hAnsi="Times New Roman"/>
          <w:sz w:val="24"/>
          <w:szCs w:val="24"/>
        </w:rPr>
        <w:t>Понятие площади многоугольника. Площади прямоугольника, параллелограмма, треугольника, трапеции. Теорема Пифагора.</w:t>
      </w:r>
    </w:p>
    <w:p w:rsidR="004F7D8E" w:rsidRPr="00F60672" w:rsidRDefault="004F7D8E" w:rsidP="004F7D8E">
      <w:pPr>
        <w:pStyle w:val="16"/>
        <w:jc w:val="both"/>
        <w:rPr>
          <w:rFonts w:ascii="Times New Roman" w:hAnsi="Times New Roman"/>
          <w:sz w:val="24"/>
          <w:szCs w:val="24"/>
        </w:rPr>
      </w:pPr>
      <w:r w:rsidRPr="00F60672">
        <w:rPr>
          <w:rFonts w:ascii="Times New Roman" w:hAnsi="Times New Roman"/>
          <w:b/>
          <w:i/>
          <w:sz w:val="24"/>
          <w:szCs w:val="24"/>
        </w:rPr>
        <w:t>Подобные треугольники</w:t>
      </w:r>
      <w:r>
        <w:rPr>
          <w:rFonts w:ascii="Times New Roman" w:hAnsi="Times New Roman"/>
          <w:sz w:val="24"/>
          <w:szCs w:val="24"/>
        </w:rPr>
        <w:t xml:space="preserve"> </w:t>
      </w:r>
    </w:p>
    <w:p w:rsidR="004F7D8E" w:rsidRPr="00F60672" w:rsidRDefault="004F7D8E" w:rsidP="004F7D8E">
      <w:pPr>
        <w:pStyle w:val="16"/>
        <w:jc w:val="both"/>
        <w:rPr>
          <w:rFonts w:ascii="Times New Roman" w:hAnsi="Times New Roman"/>
          <w:sz w:val="24"/>
          <w:szCs w:val="24"/>
        </w:rPr>
      </w:pPr>
      <w:r w:rsidRPr="00F60672">
        <w:rPr>
          <w:rFonts w:ascii="Times New Roman" w:hAnsi="Times New Roman"/>
          <w:sz w:val="24"/>
          <w:szCs w:val="24"/>
        </w:rPr>
        <w:t>Подобные треугольники. Признаки подобия треугольников.</w:t>
      </w:r>
    </w:p>
    <w:p w:rsidR="004F7D8E" w:rsidRDefault="004F7D8E" w:rsidP="004F7D8E">
      <w:pPr>
        <w:pStyle w:val="16"/>
        <w:jc w:val="both"/>
        <w:rPr>
          <w:rFonts w:ascii="Times New Roman" w:hAnsi="Times New Roman"/>
          <w:sz w:val="24"/>
          <w:szCs w:val="24"/>
        </w:rPr>
      </w:pPr>
      <w:r w:rsidRPr="00F60672">
        <w:rPr>
          <w:rFonts w:ascii="Times New Roman" w:hAnsi="Times New Roman"/>
          <w:sz w:val="24"/>
          <w:szCs w:val="24"/>
        </w:rPr>
        <w:t>Применение подобия к доказательству теорем и решению задач. Синус, косинус и тангенс острого угла прямоугольного треугольника.</w:t>
      </w:r>
    </w:p>
    <w:p w:rsidR="004F7D8E" w:rsidRDefault="004F7D8E" w:rsidP="004F7D8E">
      <w:pPr>
        <w:pStyle w:val="16"/>
        <w:jc w:val="both"/>
        <w:rPr>
          <w:rFonts w:ascii="Times New Roman" w:hAnsi="Times New Roman"/>
          <w:sz w:val="24"/>
          <w:szCs w:val="24"/>
        </w:rPr>
      </w:pPr>
      <w:r w:rsidRPr="00F60672">
        <w:rPr>
          <w:rFonts w:ascii="Times New Roman" w:hAnsi="Times New Roman"/>
          <w:b/>
          <w:i/>
          <w:sz w:val="24"/>
          <w:szCs w:val="24"/>
        </w:rPr>
        <w:t>Окружность</w:t>
      </w:r>
      <w:r>
        <w:rPr>
          <w:rFonts w:ascii="Times New Roman" w:hAnsi="Times New Roman"/>
          <w:sz w:val="24"/>
          <w:szCs w:val="24"/>
        </w:rPr>
        <w:t xml:space="preserve"> </w:t>
      </w:r>
    </w:p>
    <w:p w:rsidR="004F7D8E" w:rsidRDefault="004F7D8E" w:rsidP="004F7D8E">
      <w:pPr>
        <w:pStyle w:val="16"/>
        <w:jc w:val="both"/>
        <w:rPr>
          <w:rFonts w:ascii="Times New Roman" w:hAnsi="Times New Roman"/>
          <w:sz w:val="24"/>
          <w:szCs w:val="24"/>
        </w:rPr>
      </w:pPr>
      <w:r w:rsidRPr="00F60672">
        <w:rPr>
          <w:rFonts w:ascii="Times New Roman" w:hAnsi="Times New Roman"/>
          <w:sz w:val="24"/>
          <w:szCs w:val="24"/>
        </w:rPr>
        <w:t>Взаимное расположение прямой и окружности. Касательная к окружности, ее свойство и признак. Центральные и вписанные углы. Четыре замечательные точки треугольника. Вписанная и описанная окружности.</w:t>
      </w:r>
    </w:p>
    <w:p w:rsidR="004F7D8E" w:rsidRPr="009C150D" w:rsidRDefault="004F7D8E" w:rsidP="004F7D8E">
      <w:pPr>
        <w:pStyle w:val="16"/>
        <w:jc w:val="both"/>
        <w:rPr>
          <w:rFonts w:ascii="Times New Roman" w:hAnsi="Times New Roman"/>
          <w:sz w:val="24"/>
          <w:szCs w:val="24"/>
        </w:rPr>
      </w:pPr>
      <w:r w:rsidRPr="00F60672">
        <w:rPr>
          <w:rFonts w:ascii="Times New Roman" w:hAnsi="Times New Roman"/>
          <w:b/>
          <w:i/>
          <w:sz w:val="24"/>
          <w:szCs w:val="24"/>
        </w:rPr>
        <w:t>Повторение</w:t>
      </w:r>
      <w:r>
        <w:rPr>
          <w:rFonts w:ascii="Times New Roman" w:hAnsi="Times New Roman"/>
          <w:sz w:val="24"/>
          <w:szCs w:val="24"/>
        </w:rPr>
        <w:t xml:space="preserve">. </w:t>
      </w:r>
    </w:p>
    <w:p w:rsidR="004F7D8E" w:rsidRDefault="004F7D8E" w:rsidP="004F7D8E">
      <w:pPr>
        <w:jc w:val="center"/>
        <w:rPr>
          <w:rFonts w:ascii="Times New Roman" w:hAnsi="Times New Roman"/>
          <w:b/>
          <w:sz w:val="28"/>
          <w:szCs w:val="28"/>
        </w:rPr>
      </w:pPr>
      <w:r w:rsidRPr="009C150D">
        <w:rPr>
          <w:rFonts w:ascii="Times New Roman" w:hAnsi="Times New Roman"/>
          <w:b/>
          <w:sz w:val="28"/>
          <w:szCs w:val="28"/>
        </w:rPr>
        <w:t>Тематическое распределение часов</w:t>
      </w:r>
    </w:p>
    <w:p w:rsidR="004F7D8E" w:rsidRPr="009C150D" w:rsidRDefault="004F7D8E" w:rsidP="004F7D8E">
      <w:pPr>
        <w:jc w:val="center"/>
        <w:rPr>
          <w:rFonts w:ascii="Times New Roman" w:hAnsi="Times New Roman"/>
          <w:b/>
          <w:sz w:val="28"/>
          <w:szCs w:val="28"/>
        </w:rPr>
      </w:pPr>
    </w:p>
    <w:tbl>
      <w:tblPr>
        <w:tblStyle w:val="af1"/>
        <w:tblW w:w="0" w:type="auto"/>
        <w:tblLook w:val="01E0" w:firstRow="1" w:lastRow="1" w:firstColumn="1" w:lastColumn="1" w:noHBand="0" w:noVBand="0"/>
      </w:tblPr>
      <w:tblGrid>
        <w:gridCol w:w="749"/>
        <w:gridCol w:w="6379"/>
        <w:gridCol w:w="2340"/>
      </w:tblGrid>
      <w:tr w:rsidR="004F7D8E" w:rsidRPr="002F0EFC" w:rsidTr="0055142A">
        <w:tc>
          <w:tcPr>
            <w:tcW w:w="74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w:t>
            </w:r>
          </w:p>
        </w:tc>
        <w:tc>
          <w:tcPr>
            <w:tcW w:w="637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 xml:space="preserve">Тема </w:t>
            </w:r>
          </w:p>
        </w:tc>
        <w:tc>
          <w:tcPr>
            <w:tcW w:w="2340"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Количество часов</w:t>
            </w:r>
          </w:p>
        </w:tc>
      </w:tr>
      <w:tr w:rsidR="004F7D8E" w:rsidRPr="002F0EFC" w:rsidTr="0055142A">
        <w:tc>
          <w:tcPr>
            <w:tcW w:w="74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1</w:t>
            </w:r>
          </w:p>
        </w:tc>
        <w:tc>
          <w:tcPr>
            <w:tcW w:w="637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Четырехугольники</w:t>
            </w:r>
          </w:p>
        </w:tc>
        <w:tc>
          <w:tcPr>
            <w:tcW w:w="2340"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14</w:t>
            </w:r>
          </w:p>
        </w:tc>
      </w:tr>
      <w:tr w:rsidR="004F7D8E" w:rsidRPr="002F0EFC" w:rsidTr="0055142A">
        <w:tc>
          <w:tcPr>
            <w:tcW w:w="74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2</w:t>
            </w:r>
          </w:p>
        </w:tc>
        <w:tc>
          <w:tcPr>
            <w:tcW w:w="637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Площадь</w:t>
            </w:r>
          </w:p>
        </w:tc>
        <w:tc>
          <w:tcPr>
            <w:tcW w:w="2340" w:type="dxa"/>
            <w:tcBorders>
              <w:top w:val="single" w:sz="4" w:space="0" w:color="auto"/>
              <w:left w:val="single" w:sz="4" w:space="0" w:color="auto"/>
              <w:bottom w:val="single" w:sz="4" w:space="0" w:color="auto"/>
              <w:right w:val="single" w:sz="4" w:space="0" w:color="auto"/>
            </w:tcBorders>
          </w:tcPr>
          <w:p w:rsidR="004F7D8E" w:rsidRPr="00A56FD9" w:rsidRDefault="004F7D8E" w:rsidP="00A84091">
            <w:pPr>
              <w:rPr>
                <w:rFonts w:ascii="Times New Roman" w:hAnsi="Times New Roman"/>
              </w:rPr>
            </w:pPr>
            <w:r w:rsidRPr="00A56FD9">
              <w:rPr>
                <w:rFonts w:ascii="Times New Roman" w:hAnsi="Times New Roman"/>
              </w:rPr>
              <w:t>1</w:t>
            </w:r>
            <w:r w:rsidR="00A84091">
              <w:rPr>
                <w:rFonts w:ascii="Times New Roman" w:hAnsi="Times New Roman"/>
              </w:rPr>
              <w:t>4</w:t>
            </w:r>
          </w:p>
        </w:tc>
      </w:tr>
      <w:tr w:rsidR="004F7D8E" w:rsidRPr="002F0EFC" w:rsidTr="0055142A">
        <w:tc>
          <w:tcPr>
            <w:tcW w:w="74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3</w:t>
            </w:r>
          </w:p>
        </w:tc>
        <w:tc>
          <w:tcPr>
            <w:tcW w:w="637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Подобные треугольники</w:t>
            </w:r>
          </w:p>
        </w:tc>
        <w:tc>
          <w:tcPr>
            <w:tcW w:w="2340" w:type="dxa"/>
            <w:tcBorders>
              <w:top w:val="single" w:sz="4" w:space="0" w:color="auto"/>
              <w:left w:val="single" w:sz="4" w:space="0" w:color="auto"/>
              <w:bottom w:val="single" w:sz="4" w:space="0" w:color="auto"/>
              <w:right w:val="single" w:sz="4" w:space="0" w:color="auto"/>
            </w:tcBorders>
          </w:tcPr>
          <w:p w:rsidR="004F7D8E" w:rsidRPr="00A56FD9" w:rsidRDefault="004F7D8E" w:rsidP="00A84091">
            <w:pPr>
              <w:rPr>
                <w:rFonts w:ascii="Times New Roman" w:hAnsi="Times New Roman"/>
              </w:rPr>
            </w:pPr>
            <w:r w:rsidRPr="00A56FD9">
              <w:rPr>
                <w:rFonts w:ascii="Times New Roman" w:hAnsi="Times New Roman"/>
              </w:rPr>
              <w:t>1</w:t>
            </w:r>
            <w:r w:rsidR="00A84091">
              <w:rPr>
                <w:rFonts w:ascii="Times New Roman" w:hAnsi="Times New Roman"/>
              </w:rPr>
              <w:t>9</w:t>
            </w:r>
          </w:p>
        </w:tc>
      </w:tr>
      <w:tr w:rsidR="004F7D8E" w:rsidRPr="002F0EFC" w:rsidTr="0055142A">
        <w:tc>
          <w:tcPr>
            <w:tcW w:w="74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4</w:t>
            </w:r>
          </w:p>
        </w:tc>
        <w:tc>
          <w:tcPr>
            <w:tcW w:w="637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Окружность</w:t>
            </w:r>
          </w:p>
        </w:tc>
        <w:tc>
          <w:tcPr>
            <w:tcW w:w="2340" w:type="dxa"/>
            <w:tcBorders>
              <w:top w:val="single" w:sz="4" w:space="0" w:color="auto"/>
              <w:left w:val="single" w:sz="4" w:space="0" w:color="auto"/>
              <w:bottom w:val="single" w:sz="4" w:space="0" w:color="auto"/>
              <w:right w:val="single" w:sz="4" w:space="0" w:color="auto"/>
            </w:tcBorders>
          </w:tcPr>
          <w:p w:rsidR="004F7D8E" w:rsidRPr="00A56FD9" w:rsidRDefault="004F7D8E" w:rsidP="00A84091">
            <w:pPr>
              <w:rPr>
                <w:rFonts w:ascii="Times New Roman" w:hAnsi="Times New Roman"/>
              </w:rPr>
            </w:pPr>
            <w:r w:rsidRPr="00A56FD9">
              <w:rPr>
                <w:rFonts w:ascii="Times New Roman" w:hAnsi="Times New Roman"/>
              </w:rPr>
              <w:t>1</w:t>
            </w:r>
            <w:r w:rsidR="00A84091">
              <w:rPr>
                <w:rFonts w:ascii="Times New Roman" w:hAnsi="Times New Roman"/>
              </w:rPr>
              <w:t>7</w:t>
            </w:r>
          </w:p>
        </w:tc>
      </w:tr>
      <w:tr w:rsidR="004F7D8E" w:rsidRPr="002F0EFC" w:rsidTr="0055142A">
        <w:tc>
          <w:tcPr>
            <w:tcW w:w="74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5</w:t>
            </w:r>
          </w:p>
        </w:tc>
        <w:tc>
          <w:tcPr>
            <w:tcW w:w="6379" w:type="dxa"/>
            <w:tcBorders>
              <w:top w:val="single" w:sz="4" w:space="0" w:color="auto"/>
              <w:left w:val="single" w:sz="4" w:space="0" w:color="auto"/>
              <w:bottom w:val="single" w:sz="4" w:space="0" w:color="auto"/>
              <w:right w:val="single" w:sz="4" w:space="0" w:color="auto"/>
            </w:tcBorders>
          </w:tcPr>
          <w:p w:rsidR="004F7D8E" w:rsidRPr="00A56FD9" w:rsidRDefault="004F7D8E" w:rsidP="0055142A">
            <w:pPr>
              <w:rPr>
                <w:rFonts w:ascii="Times New Roman" w:hAnsi="Times New Roman"/>
              </w:rPr>
            </w:pPr>
            <w:r w:rsidRPr="00A56FD9">
              <w:rPr>
                <w:rFonts w:ascii="Times New Roman" w:hAnsi="Times New Roman"/>
              </w:rPr>
              <w:t>Повторение.</w:t>
            </w:r>
          </w:p>
        </w:tc>
        <w:tc>
          <w:tcPr>
            <w:tcW w:w="2340" w:type="dxa"/>
            <w:tcBorders>
              <w:top w:val="single" w:sz="4" w:space="0" w:color="auto"/>
              <w:left w:val="single" w:sz="4" w:space="0" w:color="auto"/>
              <w:bottom w:val="single" w:sz="4" w:space="0" w:color="auto"/>
              <w:right w:val="single" w:sz="4" w:space="0" w:color="auto"/>
            </w:tcBorders>
          </w:tcPr>
          <w:p w:rsidR="004F7D8E" w:rsidRPr="00A56FD9" w:rsidRDefault="00A84091" w:rsidP="0055142A">
            <w:pPr>
              <w:rPr>
                <w:rFonts w:ascii="Times New Roman" w:hAnsi="Times New Roman"/>
              </w:rPr>
            </w:pPr>
            <w:r>
              <w:rPr>
                <w:rFonts w:ascii="Times New Roman" w:hAnsi="Times New Roman"/>
              </w:rPr>
              <w:t>4</w:t>
            </w:r>
          </w:p>
        </w:tc>
      </w:tr>
    </w:tbl>
    <w:p w:rsidR="004F7D8E" w:rsidRDefault="004F7D8E" w:rsidP="004F7D8E">
      <w:pPr>
        <w:rPr>
          <w:rFonts w:ascii="Times New Roman" w:hAnsi="Times New Roman"/>
        </w:rPr>
      </w:pPr>
    </w:p>
    <w:p w:rsidR="004F7D8E" w:rsidRPr="00AE02AE" w:rsidRDefault="004F7D8E" w:rsidP="004F7D8E">
      <w:pPr>
        <w:jc w:val="center"/>
        <w:rPr>
          <w:rFonts w:ascii="Times New Roman" w:hAnsi="Times New Roman"/>
          <w:b/>
          <w:sz w:val="28"/>
          <w:szCs w:val="28"/>
        </w:rPr>
      </w:pPr>
      <w:r>
        <w:rPr>
          <w:rFonts w:ascii="Times New Roman" w:hAnsi="Times New Roman"/>
          <w:b/>
          <w:sz w:val="28"/>
          <w:szCs w:val="28"/>
        </w:rPr>
        <w:t>Содержание курса геометрии 9</w:t>
      </w:r>
      <w:r w:rsidRPr="00AE02AE">
        <w:rPr>
          <w:rFonts w:ascii="Times New Roman" w:hAnsi="Times New Roman"/>
          <w:b/>
          <w:sz w:val="28"/>
          <w:szCs w:val="28"/>
        </w:rPr>
        <w:t xml:space="preserve"> класса</w:t>
      </w:r>
    </w:p>
    <w:p w:rsidR="004F7D8E" w:rsidRPr="009C150D" w:rsidRDefault="004F7D8E" w:rsidP="004F7D8E">
      <w:pPr>
        <w:rPr>
          <w:rFonts w:ascii="Times New Roman" w:hAnsi="Times New Roman"/>
        </w:rPr>
      </w:pPr>
    </w:p>
    <w:p w:rsidR="004F7D8E" w:rsidRPr="009C150D" w:rsidRDefault="004F7D8E" w:rsidP="004F7D8E">
      <w:pPr>
        <w:rPr>
          <w:rFonts w:ascii="Times New Roman" w:hAnsi="Times New Roman"/>
          <w:b/>
        </w:rPr>
      </w:pPr>
      <w:r w:rsidRPr="009C150D">
        <w:rPr>
          <w:rFonts w:ascii="Times New Roman" w:hAnsi="Times New Roman"/>
          <w:b/>
        </w:rPr>
        <w:t>Векторы. Метод координат</w:t>
      </w:r>
    </w:p>
    <w:p w:rsidR="004F7D8E" w:rsidRPr="009C150D" w:rsidRDefault="004F7D8E" w:rsidP="004F7D8E">
      <w:pPr>
        <w:rPr>
          <w:rFonts w:ascii="Times New Roman" w:hAnsi="Times New Roman"/>
        </w:rPr>
      </w:pPr>
      <w:r w:rsidRPr="009C150D">
        <w:rPr>
          <w:rFonts w:ascii="Times New Roman" w:hAnsi="Times New Roman"/>
        </w:rPr>
        <w:t xml:space="preserve">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Простейшие задачи в координатах. Уравнения окружности и прямой. Применение векторов и координат при решении задач. </w:t>
      </w:r>
    </w:p>
    <w:p w:rsidR="004F7D8E" w:rsidRPr="009C150D" w:rsidRDefault="004F7D8E" w:rsidP="004F7D8E">
      <w:pPr>
        <w:rPr>
          <w:rFonts w:ascii="Times New Roman" w:hAnsi="Times New Roman"/>
          <w:b/>
        </w:rPr>
      </w:pPr>
      <w:r w:rsidRPr="009C150D">
        <w:rPr>
          <w:rFonts w:ascii="Times New Roman" w:hAnsi="Times New Roman"/>
          <w:b/>
        </w:rPr>
        <w:lastRenderedPageBreak/>
        <w:t>Соотношения между сторонами и углами треугольника. Скалярное произведение векторов.</w:t>
      </w:r>
    </w:p>
    <w:p w:rsidR="004F7D8E" w:rsidRPr="009C150D" w:rsidRDefault="004F7D8E" w:rsidP="004F7D8E">
      <w:pPr>
        <w:rPr>
          <w:rFonts w:ascii="Times New Roman" w:hAnsi="Times New Roman"/>
        </w:rPr>
      </w:pPr>
      <w:r w:rsidRPr="009C150D">
        <w:rPr>
          <w:rFonts w:ascii="Times New Roman" w:hAnsi="Times New Roman"/>
        </w:rPr>
        <w:t>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w:t>
      </w:r>
    </w:p>
    <w:p w:rsidR="004F7D8E" w:rsidRPr="009C150D" w:rsidRDefault="004F7D8E" w:rsidP="004F7D8E">
      <w:pPr>
        <w:rPr>
          <w:rFonts w:ascii="Times New Roman" w:hAnsi="Times New Roman"/>
          <w:b/>
        </w:rPr>
      </w:pPr>
      <w:r w:rsidRPr="009C150D">
        <w:rPr>
          <w:rFonts w:ascii="Times New Roman" w:hAnsi="Times New Roman"/>
          <w:b/>
        </w:rPr>
        <w:t>Длина окружности и площадь круга</w:t>
      </w:r>
    </w:p>
    <w:p w:rsidR="004F7D8E" w:rsidRPr="009C150D" w:rsidRDefault="004F7D8E" w:rsidP="004F7D8E">
      <w:pPr>
        <w:rPr>
          <w:rFonts w:ascii="Times New Roman" w:hAnsi="Times New Roman"/>
        </w:rPr>
      </w:pPr>
      <w:r w:rsidRPr="009C150D">
        <w:rPr>
          <w:rFonts w:ascii="Times New Roman" w:hAnsi="Times New Roman"/>
        </w:rPr>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r>
        <w:rPr>
          <w:rFonts w:ascii="Times New Roman" w:hAnsi="Times New Roman"/>
        </w:rPr>
        <w:t xml:space="preserve"> </w:t>
      </w:r>
      <w:r w:rsidRPr="009C150D">
        <w:rPr>
          <w:rFonts w:ascii="Times New Roman" w:hAnsi="Times New Roman"/>
        </w:rPr>
        <w:t>Движения</w:t>
      </w:r>
      <w:r>
        <w:rPr>
          <w:rFonts w:ascii="Times New Roman" w:hAnsi="Times New Roman"/>
        </w:rPr>
        <w:t xml:space="preserve">. </w:t>
      </w:r>
      <w:r w:rsidRPr="009C150D">
        <w:rPr>
          <w:rFonts w:ascii="Times New Roman" w:hAnsi="Times New Roman"/>
        </w:rPr>
        <w:t>Отображение плоскости на себя. Понятие движения. Осевая и центральная симметрии. Параллельный перенос. Поворот. Наложения и движения.</w:t>
      </w:r>
    </w:p>
    <w:p w:rsidR="004F7D8E" w:rsidRPr="009C150D" w:rsidRDefault="004F7D8E" w:rsidP="004F7D8E">
      <w:pPr>
        <w:rPr>
          <w:rFonts w:ascii="Times New Roman" w:hAnsi="Times New Roman"/>
          <w:b/>
        </w:rPr>
      </w:pPr>
      <w:r w:rsidRPr="009C150D">
        <w:rPr>
          <w:rFonts w:ascii="Times New Roman" w:hAnsi="Times New Roman"/>
          <w:b/>
        </w:rPr>
        <w:t>Об аксиомах геометрии</w:t>
      </w:r>
    </w:p>
    <w:p w:rsidR="004F7D8E" w:rsidRPr="009C150D" w:rsidRDefault="004F7D8E" w:rsidP="004F7D8E">
      <w:pPr>
        <w:rPr>
          <w:rFonts w:ascii="Times New Roman" w:hAnsi="Times New Roman"/>
        </w:rPr>
      </w:pPr>
      <w:r w:rsidRPr="009C150D">
        <w:rPr>
          <w:rFonts w:ascii="Times New Roman" w:hAnsi="Times New Roman"/>
        </w:rPr>
        <w:t>Беседа об аксиомах геометрии.</w:t>
      </w:r>
    </w:p>
    <w:p w:rsidR="004F7D8E" w:rsidRPr="009C150D" w:rsidRDefault="004F7D8E" w:rsidP="004F7D8E">
      <w:pPr>
        <w:rPr>
          <w:rFonts w:ascii="Times New Roman" w:hAnsi="Times New Roman"/>
          <w:b/>
        </w:rPr>
      </w:pPr>
      <w:r w:rsidRPr="009C150D">
        <w:rPr>
          <w:rFonts w:ascii="Times New Roman" w:hAnsi="Times New Roman"/>
          <w:b/>
        </w:rPr>
        <w:t>Начальные сведения из стереометрии</w:t>
      </w:r>
    </w:p>
    <w:p w:rsidR="004F7D8E" w:rsidRPr="009C150D" w:rsidRDefault="004F7D8E" w:rsidP="004F7D8E">
      <w:pPr>
        <w:rPr>
          <w:rFonts w:ascii="Times New Roman" w:hAnsi="Times New Roman"/>
        </w:rPr>
      </w:pPr>
      <w:r w:rsidRPr="009C150D">
        <w:rPr>
          <w:rFonts w:ascii="Times New Roman" w:hAnsi="Times New Roman"/>
        </w:rPr>
        <w:t>Предмет стереометрии. Геометрические тела и поверхности. Многогранники: призма, параллелепипед, пирамида, формулы для вычисления их объемов. Тела и поверхности вращения: цилиндр, конус, сфера, шар, формулы для вычисления их площадей поверхностей и объемов.</w:t>
      </w:r>
    </w:p>
    <w:p w:rsidR="004F7D8E" w:rsidRPr="009C150D" w:rsidRDefault="004F7D8E" w:rsidP="004F7D8E">
      <w:pPr>
        <w:rPr>
          <w:rFonts w:ascii="Times New Roman" w:hAnsi="Times New Roman"/>
        </w:rPr>
      </w:pPr>
      <w:r w:rsidRPr="009C150D">
        <w:rPr>
          <w:rFonts w:ascii="Times New Roman" w:hAnsi="Times New Roman"/>
          <w:b/>
        </w:rPr>
        <w:t xml:space="preserve">Повторение </w:t>
      </w:r>
    </w:p>
    <w:p w:rsidR="004F7D8E" w:rsidRDefault="004F7D8E" w:rsidP="004F7D8E">
      <w:pPr>
        <w:jc w:val="center"/>
        <w:rPr>
          <w:rFonts w:ascii="Times New Roman" w:hAnsi="Times New Roman"/>
          <w:b/>
          <w:sz w:val="28"/>
          <w:szCs w:val="28"/>
        </w:rPr>
      </w:pPr>
      <w:r w:rsidRPr="009C150D">
        <w:rPr>
          <w:rFonts w:ascii="Times New Roman" w:hAnsi="Times New Roman"/>
          <w:b/>
          <w:sz w:val="28"/>
          <w:szCs w:val="28"/>
        </w:rPr>
        <w:t>Тематическое распределение часов</w:t>
      </w:r>
    </w:p>
    <w:p w:rsidR="004F7D8E" w:rsidRPr="009C150D" w:rsidRDefault="004F7D8E" w:rsidP="004F7D8E">
      <w:pPr>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87"/>
        <w:gridCol w:w="2684"/>
      </w:tblGrid>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 xml:space="preserve">Тема </w:t>
            </w:r>
          </w:p>
        </w:tc>
        <w:tc>
          <w:tcPr>
            <w:tcW w:w="2684" w:type="dxa"/>
          </w:tcPr>
          <w:p w:rsidR="004F7D8E" w:rsidRPr="009C150D" w:rsidRDefault="004F7D8E" w:rsidP="0055142A">
            <w:pPr>
              <w:rPr>
                <w:rFonts w:ascii="Times New Roman" w:hAnsi="Times New Roman"/>
              </w:rPr>
            </w:pPr>
            <w:r w:rsidRPr="009C150D">
              <w:rPr>
                <w:rFonts w:ascii="Times New Roman" w:hAnsi="Times New Roman"/>
              </w:rPr>
              <w:t>Количество часов</w:t>
            </w:r>
          </w:p>
        </w:tc>
      </w:tr>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Векторы. Метод координат</w:t>
            </w:r>
          </w:p>
        </w:tc>
        <w:tc>
          <w:tcPr>
            <w:tcW w:w="2684" w:type="dxa"/>
          </w:tcPr>
          <w:p w:rsidR="004F7D8E" w:rsidRPr="009C150D" w:rsidRDefault="004F7D8E" w:rsidP="00A84091">
            <w:pPr>
              <w:rPr>
                <w:rFonts w:ascii="Times New Roman" w:hAnsi="Times New Roman"/>
              </w:rPr>
            </w:pPr>
            <w:r w:rsidRPr="009C150D">
              <w:rPr>
                <w:rFonts w:ascii="Times New Roman" w:hAnsi="Times New Roman"/>
              </w:rPr>
              <w:t>1</w:t>
            </w:r>
            <w:r w:rsidR="00A84091">
              <w:rPr>
                <w:rFonts w:ascii="Times New Roman" w:hAnsi="Times New Roman"/>
              </w:rPr>
              <w:t>7</w:t>
            </w:r>
          </w:p>
        </w:tc>
      </w:tr>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Соотношения между сторонами и углами треугольника. Скалярное произведение векторов</w:t>
            </w:r>
          </w:p>
        </w:tc>
        <w:tc>
          <w:tcPr>
            <w:tcW w:w="2684" w:type="dxa"/>
          </w:tcPr>
          <w:p w:rsidR="004F7D8E" w:rsidRPr="009C150D" w:rsidRDefault="004F7D8E" w:rsidP="00A84091">
            <w:pPr>
              <w:rPr>
                <w:rFonts w:ascii="Times New Roman" w:hAnsi="Times New Roman"/>
              </w:rPr>
            </w:pPr>
            <w:r w:rsidRPr="009C150D">
              <w:rPr>
                <w:rFonts w:ascii="Times New Roman" w:hAnsi="Times New Roman"/>
              </w:rPr>
              <w:t>1</w:t>
            </w:r>
            <w:r w:rsidR="00A84091">
              <w:rPr>
                <w:rFonts w:ascii="Times New Roman" w:hAnsi="Times New Roman"/>
              </w:rPr>
              <w:t>6</w:t>
            </w:r>
          </w:p>
        </w:tc>
      </w:tr>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Длина окружности и площадь круга</w:t>
            </w:r>
          </w:p>
        </w:tc>
        <w:tc>
          <w:tcPr>
            <w:tcW w:w="2684" w:type="dxa"/>
          </w:tcPr>
          <w:p w:rsidR="004F7D8E" w:rsidRPr="009C150D" w:rsidRDefault="004F7D8E" w:rsidP="00A84091">
            <w:pPr>
              <w:rPr>
                <w:rFonts w:ascii="Times New Roman" w:hAnsi="Times New Roman"/>
              </w:rPr>
            </w:pPr>
            <w:r w:rsidRPr="009C150D">
              <w:rPr>
                <w:rFonts w:ascii="Times New Roman" w:hAnsi="Times New Roman"/>
              </w:rPr>
              <w:t>1</w:t>
            </w:r>
            <w:r w:rsidR="00A84091">
              <w:rPr>
                <w:rFonts w:ascii="Times New Roman" w:hAnsi="Times New Roman"/>
              </w:rPr>
              <w:t>1</w:t>
            </w:r>
          </w:p>
        </w:tc>
      </w:tr>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 xml:space="preserve">Движения </w:t>
            </w:r>
          </w:p>
        </w:tc>
        <w:tc>
          <w:tcPr>
            <w:tcW w:w="2684" w:type="dxa"/>
          </w:tcPr>
          <w:p w:rsidR="004F7D8E" w:rsidRPr="009C150D" w:rsidRDefault="00A84091" w:rsidP="0055142A">
            <w:pPr>
              <w:rPr>
                <w:rFonts w:ascii="Times New Roman" w:hAnsi="Times New Roman"/>
              </w:rPr>
            </w:pPr>
            <w:r>
              <w:rPr>
                <w:rFonts w:ascii="Times New Roman" w:hAnsi="Times New Roman"/>
              </w:rPr>
              <w:t>7</w:t>
            </w:r>
          </w:p>
        </w:tc>
      </w:tr>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Об аксиомах геометрии</w:t>
            </w:r>
          </w:p>
        </w:tc>
        <w:tc>
          <w:tcPr>
            <w:tcW w:w="2684" w:type="dxa"/>
          </w:tcPr>
          <w:p w:rsidR="004F7D8E" w:rsidRPr="009C150D" w:rsidRDefault="00A84091" w:rsidP="0055142A">
            <w:pPr>
              <w:rPr>
                <w:rFonts w:ascii="Times New Roman" w:hAnsi="Times New Roman"/>
              </w:rPr>
            </w:pPr>
            <w:r>
              <w:rPr>
                <w:rFonts w:ascii="Times New Roman" w:hAnsi="Times New Roman"/>
              </w:rPr>
              <w:t>2</w:t>
            </w:r>
          </w:p>
        </w:tc>
      </w:tr>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Начальные сведения из стереометрии</w:t>
            </w:r>
          </w:p>
        </w:tc>
        <w:tc>
          <w:tcPr>
            <w:tcW w:w="2684" w:type="dxa"/>
          </w:tcPr>
          <w:p w:rsidR="004F7D8E" w:rsidRPr="009C150D" w:rsidRDefault="00A84091" w:rsidP="0055142A">
            <w:pPr>
              <w:rPr>
                <w:rFonts w:ascii="Times New Roman" w:hAnsi="Times New Roman"/>
              </w:rPr>
            </w:pPr>
            <w:r>
              <w:rPr>
                <w:rFonts w:ascii="Times New Roman" w:hAnsi="Times New Roman"/>
              </w:rPr>
              <w:t>7</w:t>
            </w:r>
          </w:p>
        </w:tc>
      </w:tr>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Повторение и контроль</w:t>
            </w:r>
          </w:p>
        </w:tc>
        <w:tc>
          <w:tcPr>
            <w:tcW w:w="2684" w:type="dxa"/>
          </w:tcPr>
          <w:p w:rsidR="004F7D8E" w:rsidRPr="009C150D" w:rsidRDefault="00A84091" w:rsidP="0055142A">
            <w:pPr>
              <w:rPr>
                <w:rFonts w:ascii="Times New Roman" w:hAnsi="Times New Roman"/>
              </w:rPr>
            </w:pPr>
            <w:r>
              <w:rPr>
                <w:rFonts w:ascii="Times New Roman" w:hAnsi="Times New Roman"/>
              </w:rPr>
              <w:t>8</w:t>
            </w:r>
          </w:p>
        </w:tc>
      </w:tr>
      <w:tr w:rsidR="004F7D8E" w:rsidRPr="009C150D" w:rsidTr="00A84091">
        <w:tc>
          <w:tcPr>
            <w:tcW w:w="6887" w:type="dxa"/>
          </w:tcPr>
          <w:p w:rsidR="004F7D8E" w:rsidRPr="009C150D" w:rsidRDefault="004F7D8E" w:rsidP="0055142A">
            <w:pPr>
              <w:rPr>
                <w:rFonts w:ascii="Times New Roman" w:hAnsi="Times New Roman"/>
              </w:rPr>
            </w:pPr>
            <w:r w:rsidRPr="009C150D">
              <w:rPr>
                <w:rFonts w:ascii="Times New Roman" w:hAnsi="Times New Roman"/>
              </w:rPr>
              <w:t xml:space="preserve">Итого </w:t>
            </w:r>
          </w:p>
        </w:tc>
        <w:tc>
          <w:tcPr>
            <w:tcW w:w="2684" w:type="dxa"/>
          </w:tcPr>
          <w:p w:rsidR="004F7D8E" w:rsidRPr="009C150D" w:rsidRDefault="004F7D8E" w:rsidP="0055142A">
            <w:pPr>
              <w:rPr>
                <w:rFonts w:ascii="Times New Roman" w:hAnsi="Times New Roman"/>
              </w:rPr>
            </w:pPr>
            <w:r w:rsidRPr="009C150D">
              <w:rPr>
                <w:rFonts w:ascii="Times New Roman" w:hAnsi="Times New Roman"/>
              </w:rPr>
              <w:t>68</w:t>
            </w:r>
          </w:p>
        </w:tc>
      </w:tr>
    </w:tbl>
    <w:p w:rsidR="004F7D8E" w:rsidRDefault="004F7D8E" w:rsidP="004F7D8E">
      <w:pPr>
        <w:rPr>
          <w:rFonts w:ascii="Times New Roman" w:hAnsi="Times New Roman"/>
        </w:rPr>
      </w:pPr>
    </w:p>
    <w:p w:rsidR="004F7D8E" w:rsidRPr="00934C47" w:rsidRDefault="004F7D8E" w:rsidP="004F7D8E">
      <w:pPr>
        <w:shd w:val="clear" w:color="auto" w:fill="FFFFFF"/>
        <w:spacing w:before="240"/>
        <w:jc w:val="center"/>
        <w:rPr>
          <w:rFonts w:ascii="Times New Roman" w:hAnsi="Times New Roman"/>
          <w:b/>
          <w:sz w:val="28"/>
          <w:szCs w:val="28"/>
        </w:rPr>
      </w:pPr>
      <w:r w:rsidRPr="00934C47">
        <w:rPr>
          <w:rFonts w:ascii="Times New Roman" w:hAnsi="Times New Roman"/>
          <w:b/>
          <w:sz w:val="28"/>
          <w:szCs w:val="28"/>
        </w:rPr>
        <w:t>Планируемые результаты изучения курса геометрии в 7-9 классах</w:t>
      </w:r>
    </w:p>
    <w:p w:rsidR="004F7D8E" w:rsidRDefault="004F7D8E" w:rsidP="004F7D8E">
      <w:pPr>
        <w:shd w:val="clear" w:color="auto" w:fill="FFFFFF"/>
        <w:rPr>
          <w:rFonts w:ascii="Times New Roman" w:hAnsi="Times New Roman"/>
          <w:b/>
        </w:rPr>
      </w:pPr>
      <w:r w:rsidRPr="00934C47">
        <w:rPr>
          <w:rFonts w:ascii="Times New Roman" w:hAnsi="Times New Roman"/>
          <w:b/>
        </w:rPr>
        <w:t>Наглядная геометрия</w:t>
      </w:r>
    </w:p>
    <w:p w:rsidR="004F7D8E" w:rsidRDefault="004F7D8E" w:rsidP="004F7D8E">
      <w:pPr>
        <w:shd w:val="clear" w:color="auto" w:fill="FFFFFF"/>
        <w:jc w:val="both"/>
        <w:rPr>
          <w:rFonts w:ascii="Times New Roman" w:hAnsi="Times New Roman"/>
          <w:b/>
        </w:rPr>
      </w:pPr>
      <w:r>
        <w:rPr>
          <w:rFonts w:ascii="Times New Roman" w:hAnsi="Times New Roman"/>
          <w:b/>
        </w:rPr>
        <w:t>Выпускник научится:</w:t>
      </w:r>
    </w:p>
    <w:p w:rsidR="004F7D8E" w:rsidRDefault="004F7D8E" w:rsidP="004F7D8E">
      <w:pPr>
        <w:shd w:val="clear" w:color="auto" w:fill="FFFFFF"/>
        <w:jc w:val="both"/>
        <w:rPr>
          <w:rFonts w:ascii="Times New Roman" w:hAnsi="Times New Roman"/>
        </w:rPr>
      </w:pPr>
      <w:r>
        <w:lastRenderedPageBreak/>
        <w:t>1)</w:t>
      </w:r>
      <w:r w:rsidRPr="00987CC6">
        <w:rPr>
          <w:rFonts w:ascii="Times New Roman" w:hAnsi="Times New Roman"/>
        </w:rPr>
        <w:t>распознавать на чертежах, рисунках, моделях и в окружающем мире плоские и пространственные геометрические фигуры;</w:t>
      </w:r>
    </w:p>
    <w:p w:rsidR="004F7D8E" w:rsidRDefault="004F7D8E" w:rsidP="004F7D8E">
      <w:pPr>
        <w:shd w:val="clear" w:color="auto" w:fill="FFFFFF"/>
        <w:jc w:val="both"/>
        <w:rPr>
          <w:rFonts w:ascii="Times New Roman" w:hAnsi="Times New Roman"/>
        </w:rPr>
      </w:pPr>
      <w:r>
        <w:rPr>
          <w:rFonts w:ascii="Times New Roman" w:hAnsi="Times New Roman"/>
        </w:rPr>
        <w:t>2)распознавать развертки куба, прямоугольного параллелепипеда, правильной пирамиды, цилиндра и конуса;</w:t>
      </w:r>
    </w:p>
    <w:p w:rsidR="004F7D8E" w:rsidRDefault="004F7D8E" w:rsidP="004F7D8E">
      <w:pPr>
        <w:shd w:val="clear" w:color="auto" w:fill="FFFFFF"/>
        <w:jc w:val="both"/>
        <w:rPr>
          <w:rFonts w:ascii="Times New Roman" w:hAnsi="Times New Roman"/>
        </w:rPr>
      </w:pPr>
      <w:r>
        <w:rPr>
          <w:rFonts w:ascii="Times New Roman" w:hAnsi="Times New Roman"/>
        </w:rPr>
        <w:t>3)определять по линейным размерам развертки фигуры линейные размеры самой фигуры и наоборот;</w:t>
      </w:r>
    </w:p>
    <w:p w:rsidR="004F7D8E" w:rsidRDefault="004F7D8E" w:rsidP="004F7D8E">
      <w:pPr>
        <w:shd w:val="clear" w:color="auto" w:fill="FFFFFF"/>
        <w:jc w:val="both"/>
        <w:rPr>
          <w:rFonts w:ascii="Times New Roman" w:hAnsi="Times New Roman"/>
        </w:rPr>
      </w:pPr>
      <w:r>
        <w:rPr>
          <w:rFonts w:ascii="Times New Roman" w:hAnsi="Times New Roman"/>
        </w:rPr>
        <w:t>4)вычислять объем прямоугольного параллелепипеда.</w:t>
      </w:r>
    </w:p>
    <w:p w:rsidR="004F7D8E" w:rsidRPr="00987CC6" w:rsidRDefault="004F7D8E" w:rsidP="004F7D8E">
      <w:pPr>
        <w:shd w:val="clear" w:color="auto" w:fill="FFFFFF"/>
        <w:jc w:val="both"/>
        <w:rPr>
          <w:rFonts w:ascii="Times New Roman" w:hAnsi="Times New Roman"/>
          <w:b/>
        </w:rPr>
      </w:pPr>
      <w:r w:rsidRPr="00987CC6">
        <w:rPr>
          <w:rFonts w:ascii="Times New Roman" w:hAnsi="Times New Roman"/>
          <w:b/>
        </w:rPr>
        <w:t>Выпускник получит возможность:</w:t>
      </w:r>
    </w:p>
    <w:p w:rsidR="004F7D8E" w:rsidRDefault="004F7D8E" w:rsidP="004F7D8E">
      <w:pPr>
        <w:shd w:val="clear" w:color="auto" w:fill="FFFFFF"/>
        <w:jc w:val="both"/>
        <w:rPr>
          <w:rFonts w:ascii="Times New Roman" w:hAnsi="Times New Roman"/>
        </w:rPr>
      </w:pPr>
      <w:r>
        <w:rPr>
          <w:rFonts w:ascii="Times New Roman" w:hAnsi="Times New Roman"/>
        </w:rPr>
        <w:t>5) вычислять объемы пространственных геометрических фигур, составленных из прямоугольных параллелепипедов;</w:t>
      </w:r>
    </w:p>
    <w:p w:rsidR="004F7D8E" w:rsidRDefault="004F7D8E" w:rsidP="004F7D8E">
      <w:pPr>
        <w:shd w:val="clear" w:color="auto" w:fill="FFFFFF"/>
        <w:jc w:val="both"/>
        <w:rPr>
          <w:rFonts w:ascii="Times New Roman" w:hAnsi="Times New Roman"/>
        </w:rPr>
      </w:pPr>
      <w:r>
        <w:rPr>
          <w:rFonts w:ascii="Times New Roman" w:hAnsi="Times New Roman"/>
        </w:rPr>
        <w:t>6)углубить и развить представления о пространственных геометрических фигурах;</w:t>
      </w:r>
    </w:p>
    <w:p w:rsidR="004F7D8E" w:rsidRDefault="004F7D8E" w:rsidP="004F7D8E">
      <w:pPr>
        <w:shd w:val="clear" w:color="auto" w:fill="FFFFFF"/>
        <w:jc w:val="both"/>
        <w:rPr>
          <w:rFonts w:ascii="Times New Roman" w:hAnsi="Times New Roman"/>
        </w:rPr>
      </w:pPr>
      <w:r>
        <w:rPr>
          <w:rFonts w:ascii="Times New Roman" w:hAnsi="Times New Roman"/>
        </w:rPr>
        <w:t>7)применять понятие развертки для выполнения практических расчетов.</w:t>
      </w:r>
    </w:p>
    <w:p w:rsidR="004F7D8E" w:rsidRPr="00987CC6" w:rsidRDefault="004F7D8E" w:rsidP="004F7D8E">
      <w:pPr>
        <w:shd w:val="clear" w:color="auto" w:fill="FFFFFF"/>
        <w:rPr>
          <w:rFonts w:ascii="Times New Roman" w:hAnsi="Times New Roman"/>
          <w:b/>
        </w:rPr>
      </w:pPr>
      <w:r w:rsidRPr="00987CC6">
        <w:rPr>
          <w:rFonts w:ascii="Times New Roman" w:hAnsi="Times New Roman"/>
          <w:b/>
        </w:rPr>
        <w:t>Геометрические фигуры</w:t>
      </w:r>
    </w:p>
    <w:p w:rsidR="004F7D8E" w:rsidRDefault="004F7D8E" w:rsidP="004F7D8E">
      <w:pPr>
        <w:shd w:val="clear" w:color="auto" w:fill="FFFFFF"/>
        <w:jc w:val="both"/>
        <w:rPr>
          <w:rFonts w:ascii="Times New Roman" w:hAnsi="Times New Roman"/>
          <w:b/>
        </w:rPr>
      </w:pPr>
      <w:r w:rsidRPr="00987CC6">
        <w:rPr>
          <w:rFonts w:ascii="Times New Roman" w:hAnsi="Times New Roman"/>
          <w:b/>
        </w:rPr>
        <w:t>Выпускник научится:</w:t>
      </w:r>
    </w:p>
    <w:p w:rsidR="004F7D8E" w:rsidRDefault="004F7D8E" w:rsidP="004F7D8E">
      <w:pPr>
        <w:shd w:val="clear" w:color="auto" w:fill="FFFFFF"/>
        <w:jc w:val="both"/>
        <w:rPr>
          <w:rFonts w:ascii="Times New Roman" w:hAnsi="Times New Roman"/>
        </w:rPr>
      </w:pPr>
      <w:r>
        <w:rPr>
          <w:rFonts w:ascii="Times New Roman" w:hAnsi="Times New Roman"/>
        </w:rPr>
        <w:t>1)пользоваться языком геометрии для описания предметов окружающего мира и их взаимного расположения;</w:t>
      </w:r>
    </w:p>
    <w:p w:rsidR="004F7D8E" w:rsidRDefault="004F7D8E" w:rsidP="004F7D8E">
      <w:pPr>
        <w:shd w:val="clear" w:color="auto" w:fill="FFFFFF"/>
        <w:jc w:val="both"/>
        <w:rPr>
          <w:rFonts w:ascii="Times New Roman" w:hAnsi="Times New Roman"/>
        </w:rPr>
      </w:pPr>
      <w:r>
        <w:rPr>
          <w:rFonts w:ascii="Times New Roman" w:hAnsi="Times New Roman"/>
        </w:rPr>
        <w:t>2)распознавать и изображать на чертежах и рисунках геометрические фигуры и их конфигурации;</w:t>
      </w:r>
    </w:p>
    <w:p w:rsidR="004F7D8E" w:rsidRDefault="004F7D8E" w:rsidP="004F7D8E">
      <w:pPr>
        <w:shd w:val="clear" w:color="auto" w:fill="FFFFFF"/>
        <w:jc w:val="both"/>
        <w:rPr>
          <w:rFonts w:ascii="Times New Roman" w:hAnsi="Times New Roman"/>
        </w:rPr>
      </w:pPr>
      <w:r>
        <w:rPr>
          <w:rFonts w:ascii="Times New Roman" w:hAnsi="Times New Roman"/>
        </w:rPr>
        <w:t>3)находить значения длин линейных элементов фигур и их отношения, градусную меру углов от 0 до 180°, применяя определения, свойства и признаки фигур и их элементов, отношения фигур (равенство, подобие, симметрии, поворот, параллельный перенос);</w:t>
      </w:r>
    </w:p>
    <w:p w:rsidR="004F7D8E" w:rsidRDefault="004F7D8E" w:rsidP="004F7D8E">
      <w:pPr>
        <w:shd w:val="clear" w:color="auto" w:fill="FFFFFF"/>
        <w:jc w:val="both"/>
        <w:rPr>
          <w:rFonts w:ascii="Times New Roman" w:hAnsi="Times New Roman"/>
        </w:rPr>
      </w:pPr>
      <w:r>
        <w:rPr>
          <w:rFonts w:ascii="Times New Roman" w:hAnsi="Times New Roman"/>
        </w:rPr>
        <w:t>4)оперировать с начальными понятиями тригонометрии и выполнять элементарные операции над функциями углов;</w:t>
      </w:r>
    </w:p>
    <w:p w:rsidR="004F7D8E" w:rsidRDefault="004F7D8E" w:rsidP="004F7D8E">
      <w:pPr>
        <w:shd w:val="clear" w:color="auto" w:fill="FFFFFF"/>
        <w:jc w:val="both"/>
        <w:rPr>
          <w:rFonts w:ascii="Times New Roman" w:hAnsi="Times New Roman"/>
        </w:rPr>
      </w:pPr>
      <w:r>
        <w:rPr>
          <w:rFonts w:ascii="Times New Roman" w:hAnsi="Times New Roman"/>
        </w:rPr>
        <w:t>5)решать задачи на доказательство, опираясь на изученные свойства фигур и отношений между ними и применяя изученные методы доказательств;</w:t>
      </w:r>
    </w:p>
    <w:p w:rsidR="004F7D8E" w:rsidRDefault="004F7D8E" w:rsidP="004F7D8E">
      <w:pPr>
        <w:shd w:val="clear" w:color="auto" w:fill="FFFFFF"/>
        <w:jc w:val="both"/>
        <w:rPr>
          <w:rFonts w:ascii="Times New Roman" w:hAnsi="Times New Roman"/>
        </w:rPr>
      </w:pPr>
      <w:r>
        <w:rPr>
          <w:rFonts w:ascii="Times New Roman" w:hAnsi="Times New Roman"/>
        </w:rPr>
        <w:t>6)решать несложные задачи на построение, применяя основные алгоритмы построения с помощью циркуля и линейки;</w:t>
      </w:r>
    </w:p>
    <w:p w:rsidR="004F7D8E" w:rsidRDefault="004F7D8E" w:rsidP="004F7D8E">
      <w:pPr>
        <w:shd w:val="clear" w:color="auto" w:fill="FFFFFF"/>
        <w:jc w:val="both"/>
        <w:rPr>
          <w:rFonts w:ascii="Times New Roman" w:hAnsi="Times New Roman"/>
        </w:rPr>
      </w:pPr>
      <w:r>
        <w:rPr>
          <w:rFonts w:ascii="Times New Roman" w:hAnsi="Times New Roman"/>
        </w:rPr>
        <w:t>7)решать простейшие планиметрические задачи в пространстве.</w:t>
      </w:r>
    </w:p>
    <w:p w:rsidR="004F7D8E" w:rsidRPr="00811312" w:rsidRDefault="004F7D8E" w:rsidP="004F7D8E">
      <w:pPr>
        <w:shd w:val="clear" w:color="auto" w:fill="FFFFFF"/>
        <w:jc w:val="both"/>
        <w:rPr>
          <w:rFonts w:ascii="Times New Roman" w:hAnsi="Times New Roman"/>
          <w:b/>
        </w:rPr>
      </w:pPr>
      <w:r w:rsidRPr="00811312">
        <w:rPr>
          <w:rFonts w:ascii="Times New Roman" w:hAnsi="Times New Roman"/>
          <w:b/>
        </w:rPr>
        <w:t>Выпускник получит возможность:</w:t>
      </w:r>
    </w:p>
    <w:p w:rsidR="004F7D8E" w:rsidRDefault="004F7D8E" w:rsidP="004F7D8E">
      <w:pPr>
        <w:shd w:val="clear" w:color="auto" w:fill="FFFFFF"/>
        <w:jc w:val="both"/>
        <w:rPr>
          <w:rFonts w:ascii="Times New Roman" w:hAnsi="Times New Roman"/>
        </w:rPr>
      </w:pPr>
      <w:r>
        <w:rPr>
          <w:rFonts w:ascii="Times New Roman" w:hAnsi="Times New Roman"/>
        </w:rPr>
        <w:t>8)овладеть методами решения задач на вычисления и доказательства: методом от противного, методом подобия, методом перебора вариантов и методом геометрических мест точек;</w:t>
      </w:r>
    </w:p>
    <w:p w:rsidR="004F7D8E" w:rsidRDefault="004F7D8E" w:rsidP="004F7D8E">
      <w:pPr>
        <w:shd w:val="clear" w:color="auto" w:fill="FFFFFF"/>
        <w:jc w:val="both"/>
        <w:rPr>
          <w:rFonts w:ascii="Times New Roman" w:hAnsi="Times New Roman"/>
        </w:rPr>
      </w:pPr>
      <w:r>
        <w:rPr>
          <w:rFonts w:ascii="Times New Roman" w:hAnsi="Times New Roman"/>
        </w:rPr>
        <w:t>9)приобрести опыт применения алгебраического и тригонометрического аппарата и идей движения при решении геометрических задач;</w:t>
      </w:r>
    </w:p>
    <w:p w:rsidR="004F7D8E" w:rsidRDefault="004F7D8E" w:rsidP="004F7D8E">
      <w:pPr>
        <w:shd w:val="clear" w:color="auto" w:fill="FFFFFF"/>
        <w:jc w:val="both"/>
        <w:rPr>
          <w:rFonts w:ascii="Times New Roman" w:hAnsi="Times New Roman"/>
        </w:rPr>
      </w:pPr>
      <w:r>
        <w:rPr>
          <w:rFonts w:ascii="Times New Roman" w:hAnsi="Times New Roman"/>
        </w:rPr>
        <w:t>10)овладеть традиционной схемой решения задач на построение с помощью циркуля и линейки: анализ, построение, доказательство и исследование;</w:t>
      </w:r>
    </w:p>
    <w:p w:rsidR="004F7D8E" w:rsidRDefault="004F7D8E" w:rsidP="004F7D8E">
      <w:pPr>
        <w:shd w:val="clear" w:color="auto" w:fill="FFFFFF"/>
        <w:jc w:val="both"/>
        <w:rPr>
          <w:rFonts w:ascii="Times New Roman" w:hAnsi="Times New Roman"/>
        </w:rPr>
      </w:pPr>
      <w:r>
        <w:rPr>
          <w:rFonts w:ascii="Times New Roman" w:hAnsi="Times New Roman"/>
        </w:rPr>
        <w:lastRenderedPageBreak/>
        <w:t>11)научиться решать задачи на построение методом геометрического места точек и методом подобия;</w:t>
      </w:r>
    </w:p>
    <w:p w:rsidR="004F7D8E" w:rsidRDefault="004F7D8E" w:rsidP="004F7D8E">
      <w:pPr>
        <w:shd w:val="clear" w:color="auto" w:fill="FFFFFF"/>
        <w:jc w:val="both"/>
        <w:rPr>
          <w:rFonts w:ascii="Times New Roman" w:hAnsi="Times New Roman"/>
        </w:rPr>
      </w:pPr>
      <w:r>
        <w:rPr>
          <w:rFonts w:ascii="Times New Roman" w:hAnsi="Times New Roman"/>
        </w:rPr>
        <w:t>12)приобрести опыт исследования свойств планиметрических фигур с помощью компьютерных программ;</w:t>
      </w:r>
    </w:p>
    <w:p w:rsidR="004F7D8E" w:rsidRDefault="004F7D8E" w:rsidP="004F7D8E">
      <w:pPr>
        <w:shd w:val="clear" w:color="auto" w:fill="FFFFFF"/>
        <w:jc w:val="both"/>
        <w:rPr>
          <w:rFonts w:ascii="Times New Roman" w:hAnsi="Times New Roman"/>
        </w:rPr>
      </w:pPr>
      <w:r>
        <w:rPr>
          <w:rFonts w:ascii="Times New Roman" w:hAnsi="Times New Roman"/>
        </w:rPr>
        <w:t>13)приобрести опыт выполнения проектов по темам: «Геометрические преобразования на плоскости», «Построение отрезков по формуле».</w:t>
      </w:r>
    </w:p>
    <w:p w:rsidR="004F7D8E" w:rsidRPr="00811312" w:rsidRDefault="004F7D8E" w:rsidP="004F7D8E">
      <w:pPr>
        <w:shd w:val="clear" w:color="auto" w:fill="FFFFFF"/>
        <w:rPr>
          <w:rFonts w:ascii="Times New Roman" w:hAnsi="Times New Roman"/>
          <w:b/>
        </w:rPr>
      </w:pPr>
      <w:r w:rsidRPr="00811312">
        <w:rPr>
          <w:rFonts w:ascii="Times New Roman" w:hAnsi="Times New Roman"/>
          <w:b/>
        </w:rPr>
        <w:t>Измерение геометрических величин</w:t>
      </w:r>
    </w:p>
    <w:p w:rsidR="004F7D8E" w:rsidRPr="00811312" w:rsidRDefault="004F7D8E" w:rsidP="004F7D8E">
      <w:pPr>
        <w:shd w:val="clear" w:color="auto" w:fill="FFFFFF"/>
        <w:jc w:val="both"/>
        <w:rPr>
          <w:rFonts w:ascii="Times New Roman" w:hAnsi="Times New Roman"/>
          <w:b/>
        </w:rPr>
      </w:pPr>
      <w:r w:rsidRPr="00811312">
        <w:rPr>
          <w:rFonts w:ascii="Times New Roman" w:hAnsi="Times New Roman"/>
          <w:b/>
        </w:rPr>
        <w:t>Выпускник научится:</w:t>
      </w:r>
    </w:p>
    <w:p w:rsidR="004F7D8E" w:rsidRDefault="004F7D8E" w:rsidP="004F7D8E">
      <w:pPr>
        <w:shd w:val="clear" w:color="auto" w:fill="FFFFFF"/>
        <w:jc w:val="both"/>
        <w:rPr>
          <w:rFonts w:ascii="Times New Roman" w:hAnsi="Times New Roman"/>
        </w:rPr>
      </w:pPr>
      <w:r>
        <w:rPr>
          <w:rFonts w:ascii="Times New Roman" w:hAnsi="Times New Roman"/>
        </w:rPr>
        <w:t>1)использовать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4F7D8E" w:rsidRDefault="004F7D8E" w:rsidP="004F7D8E">
      <w:pPr>
        <w:shd w:val="clear" w:color="auto" w:fill="FFFFFF"/>
        <w:jc w:val="both"/>
        <w:rPr>
          <w:rFonts w:ascii="Times New Roman" w:hAnsi="Times New Roman"/>
        </w:rPr>
      </w:pPr>
      <w:r>
        <w:rPr>
          <w:rFonts w:ascii="Times New Roman" w:hAnsi="Times New Roman"/>
        </w:rPr>
        <w:t>2)вычислять длины линейных элементов фигур и их углы, используя формулы длины окружности и длины дуги окружности, формулы площадей фигур;</w:t>
      </w:r>
    </w:p>
    <w:p w:rsidR="004F7D8E" w:rsidRDefault="004F7D8E" w:rsidP="004F7D8E">
      <w:pPr>
        <w:shd w:val="clear" w:color="auto" w:fill="FFFFFF"/>
        <w:jc w:val="both"/>
        <w:rPr>
          <w:rFonts w:ascii="Times New Roman" w:hAnsi="Times New Roman"/>
        </w:rPr>
      </w:pPr>
      <w:r>
        <w:rPr>
          <w:rFonts w:ascii="Times New Roman" w:hAnsi="Times New Roman"/>
        </w:rPr>
        <w:t>3)вычислять площади треугольников, прямоугольников, параллелограммов, трапеций, кругов и секторов;</w:t>
      </w:r>
    </w:p>
    <w:p w:rsidR="004F7D8E" w:rsidRDefault="004F7D8E" w:rsidP="004F7D8E">
      <w:pPr>
        <w:shd w:val="clear" w:color="auto" w:fill="FFFFFF"/>
        <w:jc w:val="both"/>
        <w:rPr>
          <w:rFonts w:ascii="Times New Roman" w:hAnsi="Times New Roman"/>
        </w:rPr>
      </w:pPr>
      <w:r>
        <w:rPr>
          <w:rFonts w:ascii="Times New Roman" w:hAnsi="Times New Roman"/>
        </w:rPr>
        <w:t>4)вычислять длину окружности, длину дуги окружности;</w:t>
      </w:r>
    </w:p>
    <w:p w:rsidR="004F7D8E" w:rsidRDefault="004F7D8E" w:rsidP="004F7D8E">
      <w:pPr>
        <w:shd w:val="clear" w:color="auto" w:fill="FFFFFF"/>
        <w:jc w:val="both"/>
        <w:rPr>
          <w:rFonts w:ascii="Times New Roman" w:hAnsi="Times New Roman"/>
        </w:rPr>
      </w:pPr>
      <w:r>
        <w:rPr>
          <w:rFonts w:ascii="Times New Roman" w:hAnsi="Times New Roman"/>
        </w:rPr>
        <w:t>5)решать задачи на доказательство с использованием формул длины окружности и длины дуги окружности, формул площадей фигур;</w:t>
      </w:r>
    </w:p>
    <w:p w:rsidR="004F7D8E" w:rsidRDefault="004F7D8E" w:rsidP="004F7D8E">
      <w:pPr>
        <w:shd w:val="clear" w:color="auto" w:fill="FFFFFF"/>
        <w:jc w:val="both"/>
        <w:rPr>
          <w:rFonts w:ascii="Times New Roman" w:hAnsi="Times New Roman"/>
        </w:rPr>
      </w:pPr>
      <w:r>
        <w:rPr>
          <w:rFonts w:ascii="Times New Roman" w:hAnsi="Times New Roman"/>
        </w:rPr>
        <w:t>6)решать практические задачи, связанные с нахождением геометрических величин (используя при необходимости справочники и технические средства).</w:t>
      </w:r>
    </w:p>
    <w:p w:rsidR="004F7D8E" w:rsidRPr="009C150D" w:rsidRDefault="004F7D8E" w:rsidP="004F7D8E">
      <w:pPr>
        <w:shd w:val="clear" w:color="auto" w:fill="FFFFFF"/>
        <w:jc w:val="both"/>
        <w:rPr>
          <w:rFonts w:ascii="Times New Roman" w:hAnsi="Times New Roman"/>
          <w:b/>
        </w:rPr>
      </w:pPr>
      <w:r w:rsidRPr="009C150D">
        <w:rPr>
          <w:rFonts w:ascii="Times New Roman" w:hAnsi="Times New Roman"/>
          <w:b/>
        </w:rPr>
        <w:t>Выпускник получит возможность:</w:t>
      </w:r>
    </w:p>
    <w:p w:rsidR="004F7D8E" w:rsidRDefault="004F7D8E" w:rsidP="004F7D8E">
      <w:pPr>
        <w:shd w:val="clear" w:color="auto" w:fill="FFFFFF"/>
        <w:jc w:val="both"/>
        <w:rPr>
          <w:rFonts w:ascii="Times New Roman" w:hAnsi="Times New Roman"/>
        </w:rPr>
      </w:pPr>
      <w:r>
        <w:rPr>
          <w:rFonts w:ascii="Times New Roman" w:hAnsi="Times New Roman"/>
        </w:rPr>
        <w:t>7)вычислять площади фигур, составленных из двух или более прямоугольников, параллелограммов, треугольников, круга и сектора;</w:t>
      </w:r>
    </w:p>
    <w:p w:rsidR="004F7D8E" w:rsidRDefault="004F7D8E" w:rsidP="004F7D8E">
      <w:pPr>
        <w:shd w:val="clear" w:color="auto" w:fill="FFFFFF"/>
        <w:jc w:val="both"/>
        <w:rPr>
          <w:rFonts w:ascii="Times New Roman" w:hAnsi="Times New Roman"/>
        </w:rPr>
      </w:pPr>
      <w:r>
        <w:rPr>
          <w:rFonts w:ascii="Times New Roman" w:hAnsi="Times New Roman"/>
        </w:rPr>
        <w:t>8)вычислять площади многоугольников, используя отношения равновеликости и равносоставленности;</w:t>
      </w:r>
    </w:p>
    <w:p w:rsidR="004F7D8E" w:rsidRDefault="004F7D8E" w:rsidP="004F7D8E">
      <w:pPr>
        <w:shd w:val="clear" w:color="auto" w:fill="FFFFFF"/>
        <w:jc w:val="both"/>
        <w:rPr>
          <w:rFonts w:ascii="Times New Roman" w:hAnsi="Times New Roman"/>
        </w:rPr>
      </w:pPr>
      <w:r>
        <w:rPr>
          <w:rFonts w:ascii="Times New Roman" w:hAnsi="Times New Roman"/>
        </w:rPr>
        <w:t>9)приобрести опыт применения алгебраического и геометрического аппарата и идей движения при решении задач на вычисление площадей многоугольников.</w:t>
      </w:r>
    </w:p>
    <w:p w:rsidR="004F7D8E" w:rsidRPr="00E40DCE" w:rsidRDefault="004F7D8E" w:rsidP="004F7D8E">
      <w:pPr>
        <w:shd w:val="clear" w:color="auto" w:fill="FFFFFF"/>
        <w:rPr>
          <w:rFonts w:ascii="Times New Roman" w:hAnsi="Times New Roman"/>
          <w:b/>
        </w:rPr>
      </w:pPr>
      <w:r w:rsidRPr="00E40DCE">
        <w:rPr>
          <w:rFonts w:ascii="Times New Roman" w:hAnsi="Times New Roman"/>
          <w:b/>
        </w:rPr>
        <w:t>Координаты</w:t>
      </w:r>
    </w:p>
    <w:p w:rsidR="004F7D8E" w:rsidRDefault="004F7D8E" w:rsidP="004F7D8E">
      <w:pPr>
        <w:shd w:val="clear" w:color="auto" w:fill="FFFFFF"/>
        <w:jc w:val="both"/>
        <w:rPr>
          <w:rFonts w:ascii="Times New Roman" w:hAnsi="Times New Roman"/>
          <w:b/>
        </w:rPr>
      </w:pPr>
      <w:r w:rsidRPr="00E40DCE">
        <w:rPr>
          <w:rFonts w:ascii="Times New Roman" w:hAnsi="Times New Roman"/>
          <w:b/>
        </w:rPr>
        <w:t>Выпускник научится:</w:t>
      </w:r>
    </w:p>
    <w:p w:rsidR="004F7D8E" w:rsidRDefault="004F7D8E" w:rsidP="004F7D8E">
      <w:pPr>
        <w:shd w:val="clear" w:color="auto" w:fill="FFFFFF"/>
        <w:jc w:val="both"/>
        <w:rPr>
          <w:rFonts w:ascii="Times New Roman" w:hAnsi="Times New Roman"/>
        </w:rPr>
      </w:pPr>
      <w:r>
        <w:rPr>
          <w:rFonts w:ascii="Times New Roman" w:hAnsi="Times New Roman"/>
        </w:rPr>
        <w:t>1)вычислять длину отрезка по координатам его концов; вычислять координату середины отрезка;</w:t>
      </w:r>
    </w:p>
    <w:p w:rsidR="004F7D8E" w:rsidRDefault="004F7D8E" w:rsidP="004F7D8E">
      <w:pPr>
        <w:shd w:val="clear" w:color="auto" w:fill="FFFFFF"/>
        <w:jc w:val="both"/>
        <w:rPr>
          <w:rFonts w:ascii="Times New Roman" w:hAnsi="Times New Roman"/>
        </w:rPr>
      </w:pPr>
      <w:r>
        <w:rPr>
          <w:rFonts w:ascii="Times New Roman" w:hAnsi="Times New Roman"/>
        </w:rPr>
        <w:t>2)использовать координатный метод для изучения свойств прямых и окружностей.</w:t>
      </w:r>
    </w:p>
    <w:p w:rsidR="004F7D8E" w:rsidRPr="00AE216C" w:rsidRDefault="004F7D8E" w:rsidP="004F7D8E">
      <w:pPr>
        <w:shd w:val="clear" w:color="auto" w:fill="FFFFFF"/>
        <w:jc w:val="both"/>
        <w:rPr>
          <w:rFonts w:ascii="Times New Roman" w:hAnsi="Times New Roman"/>
          <w:b/>
        </w:rPr>
      </w:pPr>
      <w:r w:rsidRPr="00AE216C">
        <w:rPr>
          <w:rFonts w:ascii="Times New Roman" w:hAnsi="Times New Roman"/>
          <w:b/>
        </w:rPr>
        <w:t>Выпускник получит возможность:</w:t>
      </w:r>
    </w:p>
    <w:p w:rsidR="004F7D8E" w:rsidRDefault="004F7D8E" w:rsidP="004F7D8E">
      <w:pPr>
        <w:shd w:val="clear" w:color="auto" w:fill="FFFFFF"/>
        <w:jc w:val="both"/>
        <w:rPr>
          <w:rFonts w:ascii="Times New Roman" w:hAnsi="Times New Roman"/>
        </w:rPr>
      </w:pPr>
      <w:r>
        <w:rPr>
          <w:rFonts w:ascii="Times New Roman" w:hAnsi="Times New Roman"/>
        </w:rPr>
        <w:t>3)овладеть координатным методом решения задач на вычисление и доказательство;</w:t>
      </w:r>
    </w:p>
    <w:p w:rsidR="004F7D8E" w:rsidRDefault="004F7D8E" w:rsidP="004F7D8E">
      <w:pPr>
        <w:shd w:val="clear" w:color="auto" w:fill="FFFFFF"/>
        <w:jc w:val="both"/>
        <w:rPr>
          <w:rFonts w:ascii="Times New Roman" w:hAnsi="Times New Roman"/>
        </w:rPr>
      </w:pPr>
      <w:r>
        <w:rPr>
          <w:rFonts w:ascii="Times New Roman" w:hAnsi="Times New Roman"/>
        </w:rPr>
        <w:t>4)приобрести опыт использования компьютерных программ для анализа частных случаев взаимного расположения окружностей и прямых;</w:t>
      </w:r>
    </w:p>
    <w:p w:rsidR="004F7D8E" w:rsidRDefault="004F7D8E" w:rsidP="004F7D8E">
      <w:pPr>
        <w:shd w:val="clear" w:color="auto" w:fill="FFFFFF"/>
        <w:jc w:val="both"/>
        <w:rPr>
          <w:rFonts w:ascii="Times New Roman" w:hAnsi="Times New Roman"/>
        </w:rPr>
      </w:pPr>
      <w:r>
        <w:rPr>
          <w:rFonts w:ascii="Times New Roman" w:hAnsi="Times New Roman"/>
        </w:rPr>
        <w:lastRenderedPageBreak/>
        <w:t>5)приобрести опыт выполнения проектов на тему «Применение координатного метода при решении задач на вычисление и доказательство».</w:t>
      </w:r>
    </w:p>
    <w:p w:rsidR="004F7D8E" w:rsidRPr="00CA5A45" w:rsidRDefault="004F7D8E" w:rsidP="004F7D8E">
      <w:pPr>
        <w:shd w:val="clear" w:color="auto" w:fill="FFFFFF"/>
        <w:rPr>
          <w:rFonts w:ascii="Times New Roman" w:hAnsi="Times New Roman"/>
          <w:b/>
        </w:rPr>
      </w:pPr>
      <w:r w:rsidRPr="00CA5A45">
        <w:rPr>
          <w:rFonts w:ascii="Times New Roman" w:hAnsi="Times New Roman"/>
          <w:b/>
        </w:rPr>
        <w:t>Векторы</w:t>
      </w:r>
    </w:p>
    <w:p w:rsidR="004F7D8E" w:rsidRPr="00CA5A45" w:rsidRDefault="004F7D8E" w:rsidP="004F7D8E">
      <w:pPr>
        <w:shd w:val="clear" w:color="auto" w:fill="FFFFFF"/>
        <w:jc w:val="both"/>
        <w:rPr>
          <w:rFonts w:ascii="Times New Roman" w:hAnsi="Times New Roman"/>
          <w:b/>
        </w:rPr>
      </w:pPr>
      <w:r w:rsidRPr="00CA5A45">
        <w:rPr>
          <w:rFonts w:ascii="Times New Roman" w:hAnsi="Times New Roman"/>
          <w:b/>
        </w:rPr>
        <w:t>Выпускник научится:</w:t>
      </w:r>
    </w:p>
    <w:p w:rsidR="004F7D8E" w:rsidRDefault="004F7D8E" w:rsidP="004F7D8E">
      <w:pPr>
        <w:shd w:val="clear" w:color="auto" w:fill="FFFFFF"/>
        <w:jc w:val="both"/>
        <w:rPr>
          <w:rFonts w:ascii="Times New Roman" w:hAnsi="Times New Roman"/>
        </w:rPr>
      </w:pPr>
      <w:r>
        <w:rPr>
          <w:rFonts w:ascii="Times New Roman" w:hAnsi="Times New Roman"/>
        </w:rPr>
        <w:t>1)оперировать с векторами: находить сумму и разность векторов, заданных геометрически, находить вектор, равный произведению заданного вектора на число;</w:t>
      </w:r>
    </w:p>
    <w:p w:rsidR="004F7D8E" w:rsidRDefault="004F7D8E" w:rsidP="004F7D8E">
      <w:pPr>
        <w:shd w:val="clear" w:color="auto" w:fill="FFFFFF"/>
        <w:jc w:val="both"/>
        <w:rPr>
          <w:rFonts w:ascii="Times New Roman" w:hAnsi="Times New Roman"/>
        </w:rPr>
      </w:pPr>
      <w:r>
        <w:rPr>
          <w:rFonts w:ascii="Times New Roman" w:hAnsi="Times New Roman"/>
        </w:rPr>
        <w:t>2)находить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4F7D8E" w:rsidRDefault="004F7D8E" w:rsidP="004F7D8E">
      <w:pPr>
        <w:shd w:val="clear" w:color="auto" w:fill="FFFFFF"/>
        <w:jc w:val="both"/>
        <w:rPr>
          <w:rFonts w:ascii="Times New Roman" w:hAnsi="Times New Roman"/>
        </w:rPr>
      </w:pPr>
      <w:r>
        <w:rPr>
          <w:rFonts w:ascii="Times New Roman" w:hAnsi="Times New Roman"/>
        </w:rPr>
        <w:t>3)вычислять скалярное произведение векторов, находить угол между векторами, устанавливать перпендикулярность прямых.</w:t>
      </w:r>
    </w:p>
    <w:p w:rsidR="004F7D8E" w:rsidRPr="00CA5A45" w:rsidRDefault="004F7D8E" w:rsidP="004F7D8E">
      <w:pPr>
        <w:shd w:val="clear" w:color="auto" w:fill="FFFFFF"/>
        <w:jc w:val="both"/>
        <w:rPr>
          <w:rFonts w:ascii="Times New Roman" w:hAnsi="Times New Roman"/>
          <w:b/>
        </w:rPr>
      </w:pPr>
      <w:r w:rsidRPr="00CA5A45">
        <w:rPr>
          <w:rFonts w:ascii="Times New Roman" w:hAnsi="Times New Roman"/>
          <w:b/>
        </w:rPr>
        <w:t>Выпускник получит возможность:</w:t>
      </w:r>
    </w:p>
    <w:p w:rsidR="004F7D8E" w:rsidRDefault="004F7D8E" w:rsidP="004F7D8E">
      <w:pPr>
        <w:shd w:val="clear" w:color="auto" w:fill="FFFFFF"/>
        <w:jc w:val="both"/>
        <w:rPr>
          <w:rFonts w:ascii="Times New Roman" w:hAnsi="Times New Roman"/>
        </w:rPr>
      </w:pPr>
      <w:r>
        <w:rPr>
          <w:rFonts w:ascii="Times New Roman" w:hAnsi="Times New Roman"/>
        </w:rPr>
        <w:t>4)овладеть векторным методом для решения задач на вычисление и доказательство;</w:t>
      </w:r>
    </w:p>
    <w:p w:rsidR="004F7D8E" w:rsidRPr="006B4860" w:rsidRDefault="004F7D8E" w:rsidP="004F7D8E">
      <w:pPr>
        <w:shd w:val="clear" w:color="auto" w:fill="FFFFFF"/>
        <w:jc w:val="both"/>
        <w:rPr>
          <w:rFonts w:ascii="Times New Roman" w:hAnsi="Times New Roman"/>
        </w:rPr>
      </w:pPr>
      <w:r>
        <w:rPr>
          <w:rFonts w:ascii="Times New Roman" w:hAnsi="Times New Roman"/>
        </w:rPr>
        <w:t>5)приобрести опыт выполнения проектов на тему «Применение векторного метода при решении задач на вычисление и доказательство».</w:t>
      </w:r>
    </w:p>
    <w:p w:rsidR="004F7D8E" w:rsidRPr="009C150D" w:rsidRDefault="004F7D8E" w:rsidP="004F7D8E">
      <w:pPr>
        <w:rPr>
          <w:rFonts w:ascii="Times New Roman" w:hAnsi="Times New Roman"/>
        </w:rPr>
      </w:pPr>
    </w:p>
    <w:p w:rsidR="00357A1E" w:rsidRDefault="00357A1E"/>
    <w:sectPr w:rsidR="00357A1E" w:rsidSect="006D73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20002287" w:usb1="00000000" w:usb2="00000000" w:usb3="00000000" w:csb0="000001D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Franklin Gothic Demi">
    <w:panose1 w:val="020B07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05828FA"/>
    <w:lvl w:ilvl="0">
      <w:numFmt w:val="bullet"/>
      <w:lvlText w:val="*"/>
      <w:lvlJc w:val="left"/>
    </w:lvl>
  </w:abstractNum>
  <w:abstractNum w:abstractNumId="1" w15:restartNumberingAfterBreak="0">
    <w:nsid w:val="00000001"/>
    <w:multiLevelType w:val="multilevel"/>
    <w:tmpl w:val="4D1C945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2" w15:restartNumberingAfterBreak="0">
    <w:nsid w:val="00000003"/>
    <w:multiLevelType w:val="multilevel"/>
    <w:tmpl w:val="00000002"/>
    <w:lvl w:ilvl="0">
      <w:start w:val="2"/>
      <w:numFmt w:val="upperLetter"/>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3"/>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3"/>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3"/>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3"/>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3"/>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3"/>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3"/>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3"/>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3" w15:restartNumberingAfterBreak="0">
    <w:nsid w:val="000026A6"/>
    <w:multiLevelType w:val="hybridMultilevel"/>
    <w:tmpl w:val="0000701F"/>
    <w:lvl w:ilvl="0" w:tplc="00005D03">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00007A5A"/>
    <w:multiLevelType w:val="hybridMultilevel"/>
    <w:tmpl w:val="0000767D"/>
    <w:lvl w:ilvl="0" w:tplc="00004509">
      <w:start w:val="2"/>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15:restartNumberingAfterBreak="0">
    <w:nsid w:val="0938576A"/>
    <w:multiLevelType w:val="hybridMultilevel"/>
    <w:tmpl w:val="7BD64F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C7E29"/>
    <w:multiLevelType w:val="hybridMultilevel"/>
    <w:tmpl w:val="B630CC74"/>
    <w:lvl w:ilvl="0" w:tplc="73C4BCE2">
      <w:start w:val="1"/>
      <w:numFmt w:val="decimal"/>
      <w:lvlText w:val="%1."/>
      <w:lvlJc w:val="left"/>
      <w:pPr>
        <w:ind w:left="1780" w:hanging="360"/>
      </w:pPr>
      <w:rPr>
        <w:rFonts w:hint="default"/>
      </w:rPr>
    </w:lvl>
    <w:lvl w:ilvl="1" w:tplc="04190019" w:tentative="1">
      <w:start w:val="1"/>
      <w:numFmt w:val="lowerLetter"/>
      <w:lvlText w:val="%2."/>
      <w:lvlJc w:val="left"/>
      <w:pPr>
        <w:ind w:left="2500" w:hanging="360"/>
      </w:pPr>
    </w:lvl>
    <w:lvl w:ilvl="2" w:tplc="0419001B" w:tentative="1">
      <w:start w:val="1"/>
      <w:numFmt w:val="lowerRoman"/>
      <w:lvlText w:val="%3."/>
      <w:lvlJc w:val="right"/>
      <w:pPr>
        <w:ind w:left="3220" w:hanging="180"/>
      </w:pPr>
    </w:lvl>
    <w:lvl w:ilvl="3" w:tplc="0419000F" w:tentative="1">
      <w:start w:val="1"/>
      <w:numFmt w:val="decimal"/>
      <w:lvlText w:val="%4."/>
      <w:lvlJc w:val="left"/>
      <w:pPr>
        <w:ind w:left="3940" w:hanging="360"/>
      </w:pPr>
    </w:lvl>
    <w:lvl w:ilvl="4" w:tplc="04190019" w:tentative="1">
      <w:start w:val="1"/>
      <w:numFmt w:val="lowerLetter"/>
      <w:lvlText w:val="%5."/>
      <w:lvlJc w:val="left"/>
      <w:pPr>
        <w:ind w:left="4660" w:hanging="360"/>
      </w:pPr>
    </w:lvl>
    <w:lvl w:ilvl="5" w:tplc="0419001B" w:tentative="1">
      <w:start w:val="1"/>
      <w:numFmt w:val="lowerRoman"/>
      <w:lvlText w:val="%6."/>
      <w:lvlJc w:val="right"/>
      <w:pPr>
        <w:ind w:left="5380" w:hanging="180"/>
      </w:pPr>
    </w:lvl>
    <w:lvl w:ilvl="6" w:tplc="0419000F" w:tentative="1">
      <w:start w:val="1"/>
      <w:numFmt w:val="decimal"/>
      <w:lvlText w:val="%7."/>
      <w:lvlJc w:val="left"/>
      <w:pPr>
        <w:ind w:left="6100" w:hanging="360"/>
      </w:pPr>
    </w:lvl>
    <w:lvl w:ilvl="7" w:tplc="04190019" w:tentative="1">
      <w:start w:val="1"/>
      <w:numFmt w:val="lowerLetter"/>
      <w:lvlText w:val="%8."/>
      <w:lvlJc w:val="left"/>
      <w:pPr>
        <w:ind w:left="6820" w:hanging="360"/>
      </w:pPr>
    </w:lvl>
    <w:lvl w:ilvl="8" w:tplc="0419001B" w:tentative="1">
      <w:start w:val="1"/>
      <w:numFmt w:val="lowerRoman"/>
      <w:lvlText w:val="%9."/>
      <w:lvlJc w:val="right"/>
      <w:pPr>
        <w:ind w:left="7540" w:hanging="180"/>
      </w:pPr>
    </w:lvl>
  </w:abstractNum>
  <w:abstractNum w:abstractNumId="7" w15:restartNumberingAfterBreak="0">
    <w:nsid w:val="11BD44F4"/>
    <w:multiLevelType w:val="hybridMultilevel"/>
    <w:tmpl w:val="2B5610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B56ACC"/>
    <w:multiLevelType w:val="hybridMultilevel"/>
    <w:tmpl w:val="AABED646"/>
    <w:lvl w:ilvl="0" w:tplc="0419000F">
      <w:start w:val="1"/>
      <w:numFmt w:val="decimal"/>
      <w:lvlText w:val="%1."/>
      <w:lvlJc w:val="left"/>
      <w:pPr>
        <w:tabs>
          <w:tab w:val="num" w:pos="786"/>
        </w:tabs>
        <w:ind w:left="786"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E10B5"/>
    <w:multiLevelType w:val="hybridMultilevel"/>
    <w:tmpl w:val="39F85BF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17E136FE"/>
    <w:multiLevelType w:val="hybridMultilevel"/>
    <w:tmpl w:val="EB9EAF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FB50A7"/>
    <w:multiLevelType w:val="hybridMultilevel"/>
    <w:tmpl w:val="7F00BA3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1E490035"/>
    <w:multiLevelType w:val="hybridMultilevel"/>
    <w:tmpl w:val="60D419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2E1B61"/>
    <w:multiLevelType w:val="multilevel"/>
    <w:tmpl w:val="E8C0A3C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33492935"/>
    <w:multiLevelType w:val="hybridMultilevel"/>
    <w:tmpl w:val="0C9291E8"/>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15:restartNumberingAfterBreak="0">
    <w:nsid w:val="34F732D0"/>
    <w:multiLevelType w:val="hybridMultilevel"/>
    <w:tmpl w:val="3B06B1F8"/>
    <w:lvl w:ilvl="0" w:tplc="1B3C0E18">
      <w:start w:val="1"/>
      <w:numFmt w:val="decimal"/>
      <w:lvlText w:val="%1."/>
      <w:lvlJc w:val="left"/>
      <w:pPr>
        <w:ind w:left="18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6D3AF2"/>
    <w:multiLevelType w:val="hybridMultilevel"/>
    <w:tmpl w:val="7C6CB0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9291A8C"/>
    <w:multiLevelType w:val="hybridMultilevel"/>
    <w:tmpl w:val="3950FB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3215A"/>
    <w:multiLevelType w:val="hybridMultilevel"/>
    <w:tmpl w:val="5AA84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9810CE"/>
    <w:multiLevelType w:val="hybridMultilevel"/>
    <w:tmpl w:val="313E9400"/>
    <w:lvl w:ilvl="0" w:tplc="1B3C0E18">
      <w:start w:val="1"/>
      <w:numFmt w:val="decimal"/>
      <w:lvlText w:val="%1."/>
      <w:lvlJc w:val="left"/>
      <w:pPr>
        <w:ind w:left="1840" w:hanging="360"/>
      </w:pPr>
      <w:rPr>
        <w:rFonts w:hint="default"/>
      </w:rPr>
    </w:lvl>
    <w:lvl w:ilvl="1" w:tplc="04190019" w:tentative="1">
      <w:start w:val="1"/>
      <w:numFmt w:val="lowerLetter"/>
      <w:lvlText w:val="%2."/>
      <w:lvlJc w:val="left"/>
      <w:pPr>
        <w:ind w:left="2560" w:hanging="360"/>
      </w:pPr>
    </w:lvl>
    <w:lvl w:ilvl="2" w:tplc="0419001B" w:tentative="1">
      <w:start w:val="1"/>
      <w:numFmt w:val="lowerRoman"/>
      <w:lvlText w:val="%3."/>
      <w:lvlJc w:val="right"/>
      <w:pPr>
        <w:ind w:left="3280" w:hanging="180"/>
      </w:pPr>
    </w:lvl>
    <w:lvl w:ilvl="3" w:tplc="0419000F" w:tentative="1">
      <w:start w:val="1"/>
      <w:numFmt w:val="decimal"/>
      <w:lvlText w:val="%4."/>
      <w:lvlJc w:val="left"/>
      <w:pPr>
        <w:ind w:left="4000" w:hanging="360"/>
      </w:pPr>
    </w:lvl>
    <w:lvl w:ilvl="4" w:tplc="04190019" w:tentative="1">
      <w:start w:val="1"/>
      <w:numFmt w:val="lowerLetter"/>
      <w:lvlText w:val="%5."/>
      <w:lvlJc w:val="left"/>
      <w:pPr>
        <w:ind w:left="4720" w:hanging="360"/>
      </w:pPr>
    </w:lvl>
    <w:lvl w:ilvl="5" w:tplc="0419001B" w:tentative="1">
      <w:start w:val="1"/>
      <w:numFmt w:val="lowerRoman"/>
      <w:lvlText w:val="%6."/>
      <w:lvlJc w:val="right"/>
      <w:pPr>
        <w:ind w:left="5440" w:hanging="180"/>
      </w:pPr>
    </w:lvl>
    <w:lvl w:ilvl="6" w:tplc="0419000F" w:tentative="1">
      <w:start w:val="1"/>
      <w:numFmt w:val="decimal"/>
      <w:lvlText w:val="%7."/>
      <w:lvlJc w:val="left"/>
      <w:pPr>
        <w:ind w:left="6160" w:hanging="360"/>
      </w:pPr>
    </w:lvl>
    <w:lvl w:ilvl="7" w:tplc="04190019" w:tentative="1">
      <w:start w:val="1"/>
      <w:numFmt w:val="lowerLetter"/>
      <w:lvlText w:val="%8."/>
      <w:lvlJc w:val="left"/>
      <w:pPr>
        <w:ind w:left="6880" w:hanging="360"/>
      </w:pPr>
    </w:lvl>
    <w:lvl w:ilvl="8" w:tplc="0419001B" w:tentative="1">
      <w:start w:val="1"/>
      <w:numFmt w:val="lowerRoman"/>
      <w:lvlText w:val="%9."/>
      <w:lvlJc w:val="right"/>
      <w:pPr>
        <w:ind w:left="7600" w:hanging="180"/>
      </w:pPr>
    </w:lvl>
  </w:abstractNum>
  <w:abstractNum w:abstractNumId="20" w15:restartNumberingAfterBreak="0">
    <w:nsid w:val="3F776A42"/>
    <w:multiLevelType w:val="hybridMultilevel"/>
    <w:tmpl w:val="E306D96C"/>
    <w:lvl w:ilvl="0" w:tplc="9104E53C">
      <w:start w:val="1"/>
      <w:numFmt w:val="decimal"/>
      <w:lvlText w:val="%1."/>
      <w:lvlJc w:val="left"/>
      <w:pPr>
        <w:ind w:left="1778" w:hanging="360"/>
      </w:pPr>
      <w:rPr>
        <w:rFonts w:hint="default"/>
        <w:b w:val="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1" w15:restartNumberingAfterBreak="0">
    <w:nsid w:val="3F945A65"/>
    <w:multiLevelType w:val="hybridMultilevel"/>
    <w:tmpl w:val="23A4A22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FBE1839"/>
    <w:multiLevelType w:val="hybridMultilevel"/>
    <w:tmpl w:val="1416DEF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FCA77A1"/>
    <w:multiLevelType w:val="hybridMultilevel"/>
    <w:tmpl w:val="4B86B8DE"/>
    <w:lvl w:ilvl="0" w:tplc="0419000F">
      <w:start w:val="1"/>
      <w:numFmt w:val="decimal"/>
      <w:lvlText w:val="%1."/>
      <w:lvlJc w:val="left"/>
      <w:pPr>
        <w:ind w:left="3054" w:hanging="360"/>
      </w:pPr>
    </w:lvl>
    <w:lvl w:ilvl="1" w:tplc="04190019" w:tentative="1">
      <w:start w:val="1"/>
      <w:numFmt w:val="lowerLetter"/>
      <w:lvlText w:val="%2."/>
      <w:lvlJc w:val="left"/>
      <w:pPr>
        <w:ind w:left="3982" w:hanging="360"/>
      </w:pPr>
    </w:lvl>
    <w:lvl w:ilvl="2" w:tplc="0419001B" w:tentative="1">
      <w:start w:val="1"/>
      <w:numFmt w:val="lowerRoman"/>
      <w:lvlText w:val="%3."/>
      <w:lvlJc w:val="right"/>
      <w:pPr>
        <w:ind w:left="4702" w:hanging="180"/>
      </w:pPr>
    </w:lvl>
    <w:lvl w:ilvl="3" w:tplc="0419000F" w:tentative="1">
      <w:start w:val="1"/>
      <w:numFmt w:val="decimal"/>
      <w:lvlText w:val="%4."/>
      <w:lvlJc w:val="left"/>
      <w:pPr>
        <w:ind w:left="5422" w:hanging="360"/>
      </w:pPr>
    </w:lvl>
    <w:lvl w:ilvl="4" w:tplc="04190019" w:tentative="1">
      <w:start w:val="1"/>
      <w:numFmt w:val="lowerLetter"/>
      <w:lvlText w:val="%5."/>
      <w:lvlJc w:val="left"/>
      <w:pPr>
        <w:ind w:left="6142" w:hanging="360"/>
      </w:pPr>
    </w:lvl>
    <w:lvl w:ilvl="5" w:tplc="0419001B" w:tentative="1">
      <w:start w:val="1"/>
      <w:numFmt w:val="lowerRoman"/>
      <w:lvlText w:val="%6."/>
      <w:lvlJc w:val="right"/>
      <w:pPr>
        <w:ind w:left="6862" w:hanging="180"/>
      </w:pPr>
    </w:lvl>
    <w:lvl w:ilvl="6" w:tplc="0419000F" w:tentative="1">
      <w:start w:val="1"/>
      <w:numFmt w:val="decimal"/>
      <w:lvlText w:val="%7."/>
      <w:lvlJc w:val="left"/>
      <w:pPr>
        <w:ind w:left="7582" w:hanging="360"/>
      </w:pPr>
    </w:lvl>
    <w:lvl w:ilvl="7" w:tplc="04190019" w:tentative="1">
      <w:start w:val="1"/>
      <w:numFmt w:val="lowerLetter"/>
      <w:lvlText w:val="%8."/>
      <w:lvlJc w:val="left"/>
      <w:pPr>
        <w:ind w:left="8302" w:hanging="360"/>
      </w:pPr>
    </w:lvl>
    <w:lvl w:ilvl="8" w:tplc="0419001B" w:tentative="1">
      <w:start w:val="1"/>
      <w:numFmt w:val="lowerRoman"/>
      <w:lvlText w:val="%9."/>
      <w:lvlJc w:val="right"/>
      <w:pPr>
        <w:ind w:left="9022" w:hanging="180"/>
      </w:pPr>
    </w:lvl>
  </w:abstractNum>
  <w:abstractNum w:abstractNumId="24" w15:restartNumberingAfterBreak="0">
    <w:nsid w:val="40F4112E"/>
    <w:multiLevelType w:val="hybridMultilevel"/>
    <w:tmpl w:val="A404A6FA"/>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1592C79"/>
    <w:multiLevelType w:val="hybridMultilevel"/>
    <w:tmpl w:val="B3509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786"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1AB096F"/>
    <w:multiLevelType w:val="hybridMultilevel"/>
    <w:tmpl w:val="4B86B8DE"/>
    <w:lvl w:ilvl="0" w:tplc="0419000F">
      <w:start w:val="1"/>
      <w:numFmt w:val="decimal"/>
      <w:lvlText w:val="%1."/>
      <w:lvlJc w:val="left"/>
      <w:pPr>
        <w:ind w:left="3054" w:hanging="360"/>
      </w:pPr>
    </w:lvl>
    <w:lvl w:ilvl="1" w:tplc="04190019" w:tentative="1">
      <w:start w:val="1"/>
      <w:numFmt w:val="lowerLetter"/>
      <w:lvlText w:val="%2."/>
      <w:lvlJc w:val="left"/>
      <w:pPr>
        <w:ind w:left="3982" w:hanging="360"/>
      </w:pPr>
    </w:lvl>
    <w:lvl w:ilvl="2" w:tplc="0419001B" w:tentative="1">
      <w:start w:val="1"/>
      <w:numFmt w:val="lowerRoman"/>
      <w:lvlText w:val="%3."/>
      <w:lvlJc w:val="right"/>
      <w:pPr>
        <w:ind w:left="4702" w:hanging="180"/>
      </w:pPr>
    </w:lvl>
    <w:lvl w:ilvl="3" w:tplc="0419000F" w:tentative="1">
      <w:start w:val="1"/>
      <w:numFmt w:val="decimal"/>
      <w:lvlText w:val="%4."/>
      <w:lvlJc w:val="left"/>
      <w:pPr>
        <w:ind w:left="5422" w:hanging="360"/>
      </w:pPr>
    </w:lvl>
    <w:lvl w:ilvl="4" w:tplc="04190019" w:tentative="1">
      <w:start w:val="1"/>
      <w:numFmt w:val="lowerLetter"/>
      <w:lvlText w:val="%5."/>
      <w:lvlJc w:val="left"/>
      <w:pPr>
        <w:ind w:left="6142" w:hanging="360"/>
      </w:pPr>
    </w:lvl>
    <w:lvl w:ilvl="5" w:tplc="0419001B" w:tentative="1">
      <w:start w:val="1"/>
      <w:numFmt w:val="lowerRoman"/>
      <w:lvlText w:val="%6."/>
      <w:lvlJc w:val="right"/>
      <w:pPr>
        <w:ind w:left="6862" w:hanging="180"/>
      </w:pPr>
    </w:lvl>
    <w:lvl w:ilvl="6" w:tplc="0419000F" w:tentative="1">
      <w:start w:val="1"/>
      <w:numFmt w:val="decimal"/>
      <w:lvlText w:val="%7."/>
      <w:lvlJc w:val="left"/>
      <w:pPr>
        <w:ind w:left="7582" w:hanging="360"/>
      </w:pPr>
    </w:lvl>
    <w:lvl w:ilvl="7" w:tplc="04190019" w:tentative="1">
      <w:start w:val="1"/>
      <w:numFmt w:val="lowerLetter"/>
      <w:lvlText w:val="%8."/>
      <w:lvlJc w:val="left"/>
      <w:pPr>
        <w:ind w:left="8302" w:hanging="360"/>
      </w:pPr>
    </w:lvl>
    <w:lvl w:ilvl="8" w:tplc="0419001B" w:tentative="1">
      <w:start w:val="1"/>
      <w:numFmt w:val="lowerRoman"/>
      <w:lvlText w:val="%9."/>
      <w:lvlJc w:val="right"/>
      <w:pPr>
        <w:ind w:left="9022" w:hanging="180"/>
      </w:pPr>
    </w:lvl>
  </w:abstractNum>
  <w:abstractNum w:abstractNumId="27" w15:restartNumberingAfterBreak="0">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B1560E"/>
    <w:multiLevelType w:val="hybridMultilevel"/>
    <w:tmpl w:val="36362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09658B6"/>
    <w:multiLevelType w:val="hybridMultilevel"/>
    <w:tmpl w:val="16760C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241357"/>
    <w:multiLevelType w:val="hybridMultilevel"/>
    <w:tmpl w:val="3A72A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1F2AAF"/>
    <w:multiLevelType w:val="hybridMultilevel"/>
    <w:tmpl w:val="5614AC06"/>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2507F4"/>
    <w:multiLevelType w:val="hybridMultilevel"/>
    <w:tmpl w:val="8E7243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7D26D07"/>
    <w:multiLevelType w:val="hybridMultilevel"/>
    <w:tmpl w:val="C2442E56"/>
    <w:lvl w:ilvl="0" w:tplc="84727E0A">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A7178C7"/>
    <w:multiLevelType w:val="hybridMultilevel"/>
    <w:tmpl w:val="839A1192"/>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E90153C"/>
    <w:multiLevelType w:val="hybridMultilevel"/>
    <w:tmpl w:val="3008269A"/>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F8074AD"/>
    <w:multiLevelType w:val="hybridMultilevel"/>
    <w:tmpl w:val="2BD6349E"/>
    <w:lvl w:ilvl="0" w:tplc="0419000D">
      <w:start w:val="1"/>
      <w:numFmt w:val="bullet"/>
      <w:lvlText w:val=""/>
      <w:lvlJc w:val="left"/>
      <w:pPr>
        <w:ind w:left="1123" w:hanging="360"/>
      </w:pPr>
      <w:rPr>
        <w:rFonts w:ascii="Wingdings" w:hAnsi="Wingdings" w:hint="default"/>
      </w:rPr>
    </w:lvl>
    <w:lvl w:ilvl="1" w:tplc="F5AA2712">
      <w:numFmt w:val="bullet"/>
      <w:lvlText w:val="•"/>
      <w:lvlJc w:val="left"/>
      <w:pPr>
        <w:ind w:left="2968" w:hanging="1485"/>
      </w:pPr>
      <w:rPr>
        <w:rFonts w:ascii="Times New Roman" w:eastAsiaTheme="minorEastAsia" w:hAnsi="Times New Roman" w:cs="Times New Roman" w:hint="default"/>
      </w:rPr>
    </w:lvl>
    <w:lvl w:ilvl="2" w:tplc="04190005" w:tentative="1">
      <w:start w:val="1"/>
      <w:numFmt w:val="bullet"/>
      <w:lvlText w:val=""/>
      <w:lvlJc w:val="left"/>
      <w:pPr>
        <w:ind w:left="2563" w:hanging="360"/>
      </w:pPr>
      <w:rPr>
        <w:rFonts w:ascii="Wingdings" w:hAnsi="Wingdings" w:hint="default"/>
      </w:rPr>
    </w:lvl>
    <w:lvl w:ilvl="3" w:tplc="04190001" w:tentative="1">
      <w:start w:val="1"/>
      <w:numFmt w:val="bullet"/>
      <w:lvlText w:val=""/>
      <w:lvlJc w:val="left"/>
      <w:pPr>
        <w:ind w:left="3283" w:hanging="360"/>
      </w:pPr>
      <w:rPr>
        <w:rFonts w:ascii="Symbol" w:hAnsi="Symbol" w:hint="default"/>
      </w:rPr>
    </w:lvl>
    <w:lvl w:ilvl="4" w:tplc="04190003" w:tentative="1">
      <w:start w:val="1"/>
      <w:numFmt w:val="bullet"/>
      <w:lvlText w:val="o"/>
      <w:lvlJc w:val="left"/>
      <w:pPr>
        <w:ind w:left="4003" w:hanging="360"/>
      </w:pPr>
      <w:rPr>
        <w:rFonts w:ascii="Courier New" w:hAnsi="Courier New" w:cs="Courier New" w:hint="default"/>
      </w:rPr>
    </w:lvl>
    <w:lvl w:ilvl="5" w:tplc="04190005" w:tentative="1">
      <w:start w:val="1"/>
      <w:numFmt w:val="bullet"/>
      <w:lvlText w:val=""/>
      <w:lvlJc w:val="left"/>
      <w:pPr>
        <w:ind w:left="4723" w:hanging="360"/>
      </w:pPr>
      <w:rPr>
        <w:rFonts w:ascii="Wingdings" w:hAnsi="Wingdings" w:hint="default"/>
      </w:rPr>
    </w:lvl>
    <w:lvl w:ilvl="6" w:tplc="04190001" w:tentative="1">
      <w:start w:val="1"/>
      <w:numFmt w:val="bullet"/>
      <w:lvlText w:val=""/>
      <w:lvlJc w:val="left"/>
      <w:pPr>
        <w:ind w:left="5443" w:hanging="360"/>
      </w:pPr>
      <w:rPr>
        <w:rFonts w:ascii="Symbol" w:hAnsi="Symbol" w:hint="default"/>
      </w:rPr>
    </w:lvl>
    <w:lvl w:ilvl="7" w:tplc="04190003" w:tentative="1">
      <w:start w:val="1"/>
      <w:numFmt w:val="bullet"/>
      <w:lvlText w:val="o"/>
      <w:lvlJc w:val="left"/>
      <w:pPr>
        <w:ind w:left="6163" w:hanging="360"/>
      </w:pPr>
      <w:rPr>
        <w:rFonts w:ascii="Courier New" w:hAnsi="Courier New" w:cs="Courier New" w:hint="default"/>
      </w:rPr>
    </w:lvl>
    <w:lvl w:ilvl="8" w:tplc="04190005" w:tentative="1">
      <w:start w:val="1"/>
      <w:numFmt w:val="bullet"/>
      <w:lvlText w:val=""/>
      <w:lvlJc w:val="left"/>
      <w:pPr>
        <w:ind w:left="6883" w:hanging="360"/>
      </w:pPr>
      <w:rPr>
        <w:rFonts w:ascii="Wingdings" w:hAnsi="Wingdings" w:hint="default"/>
      </w:rPr>
    </w:lvl>
  </w:abstractNum>
  <w:abstractNum w:abstractNumId="37" w15:restartNumberingAfterBreak="0">
    <w:nsid w:val="602710C8"/>
    <w:multiLevelType w:val="hybridMultilevel"/>
    <w:tmpl w:val="B57E380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6233165D"/>
    <w:multiLevelType w:val="hybridMultilevel"/>
    <w:tmpl w:val="43047F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B659E1"/>
    <w:multiLevelType w:val="hybridMultilevel"/>
    <w:tmpl w:val="4B86B8DE"/>
    <w:lvl w:ilvl="0" w:tplc="0419000F">
      <w:start w:val="1"/>
      <w:numFmt w:val="decimal"/>
      <w:lvlText w:val="%1."/>
      <w:lvlJc w:val="left"/>
      <w:pPr>
        <w:ind w:left="3054" w:hanging="360"/>
      </w:pPr>
    </w:lvl>
    <w:lvl w:ilvl="1" w:tplc="04190019" w:tentative="1">
      <w:start w:val="1"/>
      <w:numFmt w:val="lowerLetter"/>
      <w:lvlText w:val="%2."/>
      <w:lvlJc w:val="left"/>
      <w:pPr>
        <w:ind w:left="3982" w:hanging="360"/>
      </w:pPr>
    </w:lvl>
    <w:lvl w:ilvl="2" w:tplc="0419001B" w:tentative="1">
      <w:start w:val="1"/>
      <w:numFmt w:val="lowerRoman"/>
      <w:lvlText w:val="%3."/>
      <w:lvlJc w:val="right"/>
      <w:pPr>
        <w:ind w:left="4702" w:hanging="180"/>
      </w:pPr>
    </w:lvl>
    <w:lvl w:ilvl="3" w:tplc="0419000F" w:tentative="1">
      <w:start w:val="1"/>
      <w:numFmt w:val="decimal"/>
      <w:lvlText w:val="%4."/>
      <w:lvlJc w:val="left"/>
      <w:pPr>
        <w:ind w:left="5422" w:hanging="360"/>
      </w:pPr>
    </w:lvl>
    <w:lvl w:ilvl="4" w:tplc="04190019" w:tentative="1">
      <w:start w:val="1"/>
      <w:numFmt w:val="lowerLetter"/>
      <w:lvlText w:val="%5."/>
      <w:lvlJc w:val="left"/>
      <w:pPr>
        <w:ind w:left="6142" w:hanging="360"/>
      </w:pPr>
    </w:lvl>
    <w:lvl w:ilvl="5" w:tplc="0419001B" w:tentative="1">
      <w:start w:val="1"/>
      <w:numFmt w:val="lowerRoman"/>
      <w:lvlText w:val="%6."/>
      <w:lvlJc w:val="right"/>
      <w:pPr>
        <w:ind w:left="6862" w:hanging="180"/>
      </w:pPr>
    </w:lvl>
    <w:lvl w:ilvl="6" w:tplc="0419000F" w:tentative="1">
      <w:start w:val="1"/>
      <w:numFmt w:val="decimal"/>
      <w:lvlText w:val="%7."/>
      <w:lvlJc w:val="left"/>
      <w:pPr>
        <w:ind w:left="7582" w:hanging="360"/>
      </w:pPr>
    </w:lvl>
    <w:lvl w:ilvl="7" w:tplc="04190019" w:tentative="1">
      <w:start w:val="1"/>
      <w:numFmt w:val="lowerLetter"/>
      <w:lvlText w:val="%8."/>
      <w:lvlJc w:val="left"/>
      <w:pPr>
        <w:ind w:left="8302" w:hanging="360"/>
      </w:pPr>
    </w:lvl>
    <w:lvl w:ilvl="8" w:tplc="0419001B" w:tentative="1">
      <w:start w:val="1"/>
      <w:numFmt w:val="lowerRoman"/>
      <w:lvlText w:val="%9."/>
      <w:lvlJc w:val="right"/>
      <w:pPr>
        <w:ind w:left="9022" w:hanging="180"/>
      </w:pPr>
    </w:lvl>
  </w:abstractNum>
  <w:abstractNum w:abstractNumId="40" w15:restartNumberingAfterBreak="0">
    <w:nsid w:val="64C76C49"/>
    <w:multiLevelType w:val="hybridMultilevel"/>
    <w:tmpl w:val="5AA84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151005"/>
    <w:multiLevelType w:val="hybridMultilevel"/>
    <w:tmpl w:val="781A0C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2945A97"/>
    <w:multiLevelType w:val="hybridMultilevel"/>
    <w:tmpl w:val="235AB0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7204907"/>
    <w:multiLevelType w:val="hybridMultilevel"/>
    <w:tmpl w:val="CC22ABB2"/>
    <w:lvl w:ilvl="0" w:tplc="F05828F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CE5FAF"/>
    <w:multiLevelType w:val="hybridMultilevel"/>
    <w:tmpl w:val="83863416"/>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9FF00D5"/>
    <w:multiLevelType w:val="hybridMultilevel"/>
    <w:tmpl w:val="AC525FBC"/>
    <w:lvl w:ilvl="0" w:tplc="04190001">
      <w:start w:val="1"/>
      <w:numFmt w:val="bullet"/>
      <w:lvlText w:val=""/>
      <w:lvlJc w:val="left"/>
      <w:pPr>
        <w:tabs>
          <w:tab w:val="num" w:pos="1070"/>
        </w:tabs>
        <w:ind w:left="1070" w:hanging="360"/>
      </w:pPr>
      <w:rPr>
        <w:rFonts w:ascii="Symbol" w:hAnsi="Symbol" w:hint="default"/>
      </w:rPr>
    </w:lvl>
    <w:lvl w:ilvl="1" w:tplc="FE72F182">
      <w:numFmt w:val="bullet"/>
      <w:lvlText w:val="•"/>
      <w:lvlJc w:val="left"/>
      <w:pPr>
        <w:ind w:left="1790" w:hanging="360"/>
      </w:pPr>
      <w:rPr>
        <w:rFonts w:ascii="Times New Roman" w:eastAsia="Times New Roman" w:hAnsi="Times New Roman" w:cs="Times New Roman"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Times New Roman"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Times New Roman" w:hint="default"/>
      </w:rPr>
    </w:lvl>
    <w:lvl w:ilvl="8" w:tplc="04190005">
      <w:start w:val="1"/>
      <w:numFmt w:val="bullet"/>
      <w:lvlText w:val=""/>
      <w:lvlJc w:val="left"/>
      <w:pPr>
        <w:ind w:left="6830" w:hanging="360"/>
      </w:pPr>
      <w:rPr>
        <w:rFonts w:ascii="Wingdings" w:hAnsi="Wingdings" w:hint="default"/>
      </w:rPr>
    </w:lvl>
  </w:abstractNum>
  <w:abstractNum w:abstractNumId="46" w15:restartNumberingAfterBreak="0">
    <w:nsid w:val="7B471690"/>
    <w:multiLevelType w:val="hybridMultilevel"/>
    <w:tmpl w:val="CF904C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7C9B12CE"/>
    <w:multiLevelType w:val="hybridMultilevel"/>
    <w:tmpl w:val="3ED26C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2">
    <w:abstractNumId w:val="11"/>
  </w:num>
  <w:num w:numId="3">
    <w:abstractNumId w:val="25"/>
  </w:num>
  <w:num w:numId="4">
    <w:abstractNumId w:val="28"/>
  </w:num>
  <w:num w:numId="5">
    <w:abstractNumId w:val="43"/>
  </w:num>
  <w:num w:numId="6">
    <w:abstractNumId w:val="10"/>
  </w:num>
  <w:num w:numId="7">
    <w:abstractNumId w:val="47"/>
  </w:num>
  <w:num w:numId="8">
    <w:abstractNumId w:val="29"/>
  </w:num>
  <w:num w:numId="9">
    <w:abstractNumId w:val="41"/>
  </w:num>
  <w:num w:numId="10">
    <w:abstractNumId w:val="7"/>
  </w:num>
  <w:num w:numId="11">
    <w:abstractNumId w:val="36"/>
  </w:num>
  <w:num w:numId="12">
    <w:abstractNumId w:val="16"/>
  </w:num>
  <w:num w:numId="13">
    <w:abstractNumId w:val="21"/>
  </w:num>
  <w:num w:numId="14">
    <w:abstractNumId w:val="17"/>
  </w:num>
  <w:num w:numId="15">
    <w:abstractNumId w:val="5"/>
  </w:num>
  <w:num w:numId="16">
    <w:abstractNumId w:val="12"/>
  </w:num>
  <w:num w:numId="17">
    <w:abstractNumId w:val="14"/>
  </w:num>
  <w:num w:numId="18">
    <w:abstractNumId w:val="34"/>
  </w:num>
  <w:num w:numId="19">
    <w:abstractNumId w:val="31"/>
  </w:num>
  <w:num w:numId="20">
    <w:abstractNumId w:val="35"/>
  </w:num>
  <w:num w:numId="21">
    <w:abstractNumId w:val="24"/>
  </w:num>
  <w:num w:numId="22">
    <w:abstractNumId w:val="44"/>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2"/>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6">
    <w:abstractNumId w:val="46"/>
  </w:num>
  <w:num w:numId="27">
    <w:abstractNumId w:val="8"/>
    <w:lvlOverride w:ilvl="0">
      <w:startOverride w:val="1"/>
    </w:lvlOverride>
    <w:lvlOverride w:ilvl="1"/>
    <w:lvlOverride w:ilvl="2"/>
    <w:lvlOverride w:ilvl="3"/>
    <w:lvlOverride w:ilvl="4"/>
    <w:lvlOverride w:ilvl="5"/>
    <w:lvlOverride w:ilvl="6"/>
    <w:lvlOverride w:ilvl="7"/>
    <w:lvlOverride w:ilvl="8"/>
  </w:num>
  <w:num w:numId="28">
    <w:abstractNumId w:val="20"/>
  </w:num>
  <w:num w:numId="29">
    <w:abstractNumId w:val="6"/>
  </w:num>
  <w:num w:numId="30">
    <w:abstractNumId w:val="19"/>
  </w:num>
  <w:num w:numId="31">
    <w:abstractNumId w:val="15"/>
  </w:num>
  <w:num w:numId="32">
    <w:abstractNumId w:val="23"/>
  </w:num>
  <w:num w:numId="33">
    <w:abstractNumId w:val="39"/>
  </w:num>
  <w:num w:numId="34">
    <w:abstractNumId w:val="26"/>
  </w:num>
  <w:num w:numId="35">
    <w:abstractNumId w:val="38"/>
  </w:num>
  <w:num w:numId="36">
    <w:abstractNumId w:val="32"/>
  </w:num>
  <w:num w:numId="37">
    <w:abstractNumId w:val="22"/>
  </w:num>
  <w:num w:numId="38">
    <w:abstractNumId w:val="42"/>
  </w:num>
  <w:num w:numId="39">
    <w:abstractNumId w:val="30"/>
  </w:num>
  <w:num w:numId="40">
    <w:abstractNumId w:val="18"/>
  </w:num>
  <w:num w:numId="41">
    <w:abstractNumId w:val="40"/>
  </w:num>
  <w:num w:numId="42">
    <w:abstractNumId w:val="27"/>
  </w:num>
  <w:num w:numId="43">
    <w:abstractNumId w:val="45"/>
  </w:num>
  <w:num w:numId="44">
    <w:abstractNumId w:val="37"/>
  </w:num>
  <w:num w:numId="45">
    <w:abstractNumId w:val="3"/>
    <w:lvlOverride w:ilvl="0">
      <w:startOverride w:val="1"/>
    </w:lvlOverride>
    <w:lvlOverride w:ilvl="1"/>
    <w:lvlOverride w:ilvl="2"/>
    <w:lvlOverride w:ilvl="3"/>
    <w:lvlOverride w:ilvl="4"/>
    <w:lvlOverride w:ilvl="5"/>
    <w:lvlOverride w:ilvl="6"/>
    <w:lvlOverride w:ilvl="7"/>
    <w:lvlOverride w:ilvl="8"/>
  </w:num>
  <w:num w:numId="46">
    <w:abstractNumId w:val="4"/>
    <w:lvlOverride w:ilvl="0">
      <w:startOverride w:val="2"/>
    </w:lvlOverride>
    <w:lvlOverride w:ilvl="1"/>
    <w:lvlOverride w:ilvl="2"/>
    <w:lvlOverride w:ilvl="3"/>
    <w:lvlOverride w:ilvl="4"/>
    <w:lvlOverride w:ilvl="5"/>
    <w:lvlOverride w:ilvl="6"/>
    <w:lvlOverride w:ilvl="7"/>
    <w:lvlOverride w:ilvl="8"/>
  </w:num>
  <w:num w:numId="4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A1E"/>
    <w:rsid w:val="001A29F4"/>
    <w:rsid w:val="002F4C82"/>
    <w:rsid w:val="00357A1E"/>
    <w:rsid w:val="003E4502"/>
    <w:rsid w:val="004500CA"/>
    <w:rsid w:val="00460161"/>
    <w:rsid w:val="00482208"/>
    <w:rsid w:val="00483E17"/>
    <w:rsid w:val="004C0DA8"/>
    <w:rsid w:val="004F7D8E"/>
    <w:rsid w:val="00695878"/>
    <w:rsid w:val="006D732C"/>
    <w:rsid w:val="00746C69"/>
    <w:rsid w:val="00824AA2"/>
    <w:rsid w:val="0090796F"/>
    <w:rsid w:val="00A84091"/>
    <w:rsid w:val="00FC2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7B8894F6"/>
  <w15:docId w15:val="{170FD997-9191-44CA-A663-53B2CACD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A1E"/>
    <w:rPr>
      <w:rFonts w:eastAsiaTheme="minorEastAsia"/>
      <w:lang w:eastAsia="ru-RU"/>
    </w:rPr>
  </w:style>
  <w:style w:type="paragraph" w:styleId="1">
    <w:name w:val="heading 1"/>
    <w:basedOn w:val="a"/>
    <w:next w:val="a"/>
    <w:link w:val="10"/>
    <w:qFormat/>
    <w:rsid w:val="00357A1E"/>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7A1E"/>
    <w:rPr>
      <w:rFonts w:ascii="Cambria" w:eastAsia="Times New Roman" w:hAnsi="Cambria" w:cs="Times New Roman"/>
      <w:b/>
      <w:bCs/>
      <w:kern w:val="32"/>
      <w:sz w:val="32"/>
      <w:szCs w:val="32"/>
      <w:lang w:eastAsia="ru-RU"/>
    </w:rPr>
  </w:style>
  <w:style w:type="paragraph" w:customStyle="1" w:styleId="Style3">
    <w:name w:val="Style3"/>
    <w:basedOn w:val="a"/>
    <w:uiPriority w:val="99"/>
    <w:rsid w:val="00357A1E"/>
    <w:pPr>
      <w:widowControl w:val="0"/>
      <w:autoSpaceDE w:val="0"/>
      <w:autoSpaceDN w:val="0"/>
      <w:adjustRightInd w:val="0"/>
      <w:spacing w:after="0" w:line="194" w:lineRule="exact"/>
      <w:ind w:firstLine="350"/>
      <w:jc w:val="both"/>
    </w:pPr>
    <w:rPr>
      <w:rFonts w:ascii="Times New Roman" w:hAnsi="Times New Roman" w:cs="Times New Roman"/>
      <w:sz w:val="24"/>
      <w:szCs w:val="24"/>
    </w:rPr>
  </w:style>
  <w:style w:type="paragraph" w:customStyle="1" w:styleId="Style13">
    <w:name w:val="Style13"/>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5">
    <w:name w:val="Style15"/>
    <w:basedOn w:val="a"/>
    <w:uiPriority w:val="99"/>
    <w:rsid w:val="00357A1E"/>
    <w:pPr>
      <w:widowControl w:val="0"/>
      <w:autoSpaceDE w:val="0"/>
      <w:autoSpaceDN w:val="0"/>
      <w:adjustRightInd w:val="0"/>
      <w:spacing w:after="0" w:line="408" w:lineRule="exact"/>
    </w:pPr>
    <w:rPr>
      <w:rFonts w:ascii="Times New Roman" w:hAnsi="Times New Roman" w:cs="Times New Roman"/>
      <w:sz w:val="24"/>
      <w:szCs w:val="24"/>
    </w:rPr>
  </w:style>
  <w:style w:type="paragraph" w:customStyle="1" w:styleId="Style17">
    <w:name w:val="Style17"/>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
    <w:uiPriority w:val="99"/>
    <w:rsid w:val="00357A1E"/>
    <w:pPr>
      <w:widowControl w:val="0"/>
      <w:autoSpaceDE w:val="0"/>
      <w:autoSpaceDN w:val="0"/>
      <w:adjustRightInd w:val="0"/>
      <w:spacing w:after="0" w:line="216" w:lineRule="exact"/>
      <w:ind w:firstLine="403"/>
      <w:jc w:val="both"/>
    </w:pPr>
    <w:rPr>
      <w:rFonts w:ascii="Times New Roman" w:hAnsi="Times New Roman" w:cs="Times New Roman"/>
      <w:sz w:val="24"/>
      <w:szCs w:val="24"/>
    </w:rPr>
  </w:style>
  <w:style w:type="character" w:customStyle="1" w:styleId="FontStyle48">
    <w:name w:val="Font Style48"/>
    <w:basedOn w:val="a0"/>
    <w:uiPriority w:val="99"/>
    <w:rsid w:val="00357A1E"/>
    <w:rPr>
      <w:rFonts w:ascii="Constantia" w:hAnsi="Constantia" w:cs="Constantia"/>
      <w:b/>
      <w:bCs/>
      <w:sz w:val="30"/>
      <w:szCs w:val="30"/>
    </w:rPr>
  </w:style>
  <w:style w:type="character" w:customStyle="1" w:styleId="FontStyle50">
    <w:name w:val="Font Style50"/>
    <w:basedOn w:val="a0"/>
    <w:uiPriority w:val="99"/>
    <w:rsid w:val="00357A1E"/>
    <w:rPr>
      <w:rFonts w:ascii="Times New Roman" w:hAnsi="Times New Roman" w:cs="Times New Roman"/>
      <w:i/>
      <w:iCs/>
      <w:sz w:val="22"/>
      <w:szCs w:val="22"/>
    </w:rPr>
  </w:style>
  <w:style w:type="character" w:customStyle="1" w:styleId="FontStyle51">
    <w:name w:val="Font Style51"/>
    <w:basedOn w:val="a0"/>
    <w:uiPriority w:val="99"/>
    <w:rsid w:val="00357A1E"/>
    <w:rPr>
      <w:rFonts w:ascii="Times New Roman" w:hAnsi="Times New Roman" w:cs="Times New Roman"/>
      <w:sz w:val="22"/>
      <w:szCs w:val="22"/>
    </w:rPr>
  </w:style>
  <w:style w:type="character" w:customStyle="1" w:styleId="FontStyle53">
    <w:name w:val="Font Style53"/>
    <w:basedOn w:val="a0"/>
    <w:uiPriority w:val="99"/>
    <w:rsid w:val="00357A1E"/>
    <w:rPr>
      <w:rFonts w:ascii="Segoe UI" w:hAnsi="Segoe UI" w:cs="Segoe UI"/>
      <w:b/>
      <w:bCs/>
      <w:sz w:val="20"/>
      <w:szCs w:val="20"/>
    </w:rPr>
  </w:style>
  <w:style w:type="character" w:customStyle="1" w:styleId="FontStyle55">
    <w:name w:val="Font Style55"/>
    <w:basedOn w:val="a0"/>
    <w:uiPriority w:val="99"/>
    <w:rsid w:val="00357A1E"/>
    <w:rPr>
      <w:rFonts w:ascii="Segoe UI" w:hAnsi="Segoe UI" w:cs="Segoe UI"/>
      <w:sz w:val="26"/>
      <w:szCs w:val="26"/>
    </w:rPr>
  </w:style>
  <w:style w:type="paragraph" w:customStyle="1" w:styleId="Style25">
    <w:name w:val="Style25"/>
    <w:basedOn w:val="a"/>
    <w:uiPriority w:val="99"/>
    <w:rsid w:val="00357A1E"/>
    <w:pPr>
      <w:widowControl w:val="0"/>
      <w:autoSpaceDE w:val="0"/>
      <w:autoSpaceDN w:val="0"/>
      <w:adjustRightInd w:val="0"/>
      <w:spacing w:after="0" w:line="213" w:lineRule="exact"/>
      <w:jc w:val="both"/>
    </w:pPr>
    <w:rPr>
      <w:rFonts w:ascii="Times New Roman" w:hAnsi="Times New Roman" w:cs="Times New Roman"/>
      <w:sz w:val="24"/>
      <w:szCs w:val="24"/>
    </w:rPr>
  </w:style>
  <w:style w:type="paragraph" w:customStyle="1" w:styleId="Style27">
    <w:name w:val="Style27"/>
    <w:basedOn w:val="a"/>
    <w:uiPriority w:val="99"/>
    <w:rsid w:val="00357A1E"/>
    <w:pPr>
      <w:widowControl w:val="0"/>
      <w:autoSpaceDE w:val="0"/>
      <w:autoSpaceDN w:val="0"/>
      <w:adjustRightInd w:val="0"/>
      <w:spacing w:after="0" w:line="211" w:lineRule="exact"/>
      <w:ind w:firstLine="346"/>
      <w:jc w:val="both"/>
    </w:pPr>
    <w:rPr>
      <w:rFonts w:ascii="Times New Roman" w:hAnsi="Times New Roman" w:cs="Times New Roman"/>
      <w:sz w:val="24"/>
      <w:szCs w:val="24"/>
    </w:rPr>
  </w:style>
  <w:style w:type="character" w:customStyle="1" w:styleId="FontStyle52">
    <w:name w:val="Font Style52"/>
    <w:basedOn w:val="a0"/>
    <w:uiPriority w:val="99"/>
    <w:rsid w:val="00357A1E"/>
    <w:rPr>
      <w:rFonts w:ascii="Times New Roman" w:hAnsi="Times New Roman" w:cs="Times New Roman"/>
      <w:sz w:val="22"/>
      <w:szCs w:val="22"/>
    </w:rPr>
  </w:style>
  <w:style w:type="paragraph" w:styleId="a3">
    <w:name w:val="Balloon Text"/>
    <w:basedOn w:val="a"/>
    <w:link w:val="a4"/>
    <w:uiPriority w:val="99"/>
    <w:semiHidden/>
    <w:unhideWhenUsed/>
    <w:rsid w:val="00357A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7A1E"/>
    <w:rPr>
      <w:rFonts w:ascii="Tahoma" w:eastAsiaTheme="minorEastAsia" w:hAnsi="Tahoma" w:cs="Tahoma"/>
      <w:sz w:val="16"/>
      <w:szCs w:val="16"/>
      <w:lang w:eastAsia="ru-RU"/>
    </w:rPr>
  </w:style>
  <w:style w:type="paragraph" w:customStyle="1" w:styleId="Style7">
    <w:name w:val="Style7"/>
    <w:basedOn w:val="a"/>
    <w:uiPriority w:val="99"/>
    <w:rsid w:val="00357A1E"/>
    <w:pPr>
      <w:widowControl w:val="0"/>
      <w:autoSpaceDE w:val="0"/>
      <w:autoSpaceDN w:val="0"/>
      <w:adjustRightInd w:val="0"/>
      <w:spacing w:after="0" w:line="242" w:lineRule="exact"/>
      <w:jc w:val="center"/>
    </w:pPr>
    <w:rPr>
      <w:rFonts w:ascii="Times New Roman" w:hAnsi="Times New Roman" w:cs="Times New Roman"/>
      <w:sz w:val="24"/>
      <w:szCs w:val="24"/>
    </w:rPr>
  </w:style>
  <w:style w:type="paragraph" w:customStyle="1" w:styleId="Style37">
    <w:name w:val="Style37"/>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a"/>
    <w:uiPriority w:val="99"/>
    <w:rsid w:val="00357A1E"/>
    <w:pPr>
      <w:widowControl w:val="0"/>
      <w:autoSpaceDE w:val="0"/>
      <w:autoSpaceDN w:val="0"/>
      <w:adjustRightInd w:val="0"/>
      <w:spacing w:after="0" w:line="197" w:lineRule="exact"/>
      <w:jc w:val="center"/>
    </w:pPr>
    <w:rPr>
      <w:rFonts w:ascii="Times New Roman" w:hAnsi="Times New Roman" w:cs="Times New Roman"/>
      <w:sz w:val="24"/>
      <w:szCs w:val="24"/>
    </w:rPr>
  </w:style>
  <w:style w:type="paragraph" w:customStyle="1" w:styleId="Style41">
    <w:name w:val="Style41"/>
    <w:basedOn w:val="a"/>
    <w:uiPriority w:val="99"/>
    <w:rsid w:val="00357A1E"/>
    <w:pPr>
      <w:widowControl w:val="0"/>
      <w:autoSpaceDE w:val="0"/>
      <w:autoSpaceDN w:val="0"/>
      <w:adjustRightInd w:val="0"/>
      <w:spacing w:after="0" w:line="278" w:lineRule="exact"/>
      <w:ind w:hanging="1488"/>
    </w:pPr>
    <w:rPr>
      <w:rFonts w:ascii="Times New Roman" w:hAnsi="Times New Roman" w:cs="Times New Roman"/>
      <w:sz w:val="24"/>
      <w:szCs w:val="24"/>
    </w:rPr>
  </w:style>
  <w:style w:type="character" w:customStyle="1" w:styleId="FontStyle45">
    <w:name w:val="Font Style45"/>
    <w:basedOn w:val="a0"/>
    <w:uiPriority w:val="99"/>
    <w:rsid w:val="00357A1E"/>
    <w:rPr>
      <w:rFonts w:ascii="Lucida Sans Unicode" w:hAnsi="Lucida Sans Unicode" w:cs="Lucida Sans Unicode"/>
      <w:i/>
      <w:iCs/>
      <w:spacing w:val="10"/>
      <w:sz w:val="16"/>
      <w:szCs w:val="16"/>
    </w:rPr>
  </w:style>
  <w:style w:type="character" w:customStyle="1" w:styleId="FontStyle56">
    <w:name w:val="Font Style56"/>
    <w:basedOn w:val="a0"/>
    <w:uiPriority w:val="99"/>
    <w:rsid w:val="00357A1E"/>
    <w:rPr>
      <w:rFonts w:ascii="Times New Roman" w:hAnsi="Times New Roman" w:cs="Times New Roman"/>
      <w:b/>
      <w:bCs/>
      <w:sz w:val="22"/>
      <w:szCs w:val="22"/>
    </w:rPr>
  </w:style>
  <w:style w:type="character" w:customStyle="1" w:styleId="FontStyle60">
    <w:name w:val="Font Style60"/>
    <w:basedOn w:val="a0"/>
    <w:uiPriority w:val="99"/>
    <w:rsid w:val="00357A1E"/>
    <w:rPr>
      <w:rFonts w:ascii="Segoe UI" w:hAnsi="Segoe UI" w:cs="Segoe UI"/>
      <w:b/>
      <w:bCs/>
      <w:sz w:val="16"/>
      <w:szCs w:val="16"/>
    </w:rPr>
  </w:style>
  <w:style w:type="paragraph" w:customStyle="1" w:styleId="Style1">
    <w:name w:val="Style1"/>
    <w:basedOn w:val="a"/>
    <w:uiPriority w:val="99"/>
    <w:rsid w:val="00357A1E"/>
    <w:pPr>
      <w:widowControl w:val="0"/>
      <w:autoSpaceDE w:val="0"/>
      <w:autoSpaceDN w:val="0"/>
      <w:adjustRightInd w:val="0"/>
      <w:spacing w:after="0" w:line="209" w:lineRule="exact"/>
      <w:jc w:val="both"/>
    </w:pPr>
    <w:rPr>
      <w:rFonts w:ascii="Times New Roman" w:hAnsi="Times New Roman" w:cs="Times New Roman"/>
      <w:sz w:val="24"/>
      <w:szCs w:val="24"/>
    </w:rPr>
  </w:style>
  <w:style w:type="paragraph" w:customStyle="1" w:styleId="Style23">
    <w:name w:val="Style23"/>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57">
    <w:name w:val="Font Style57"/>
    <w:basedOn w:val="a0"/>
    <w:uiPriority w:val="99"/>
    <w:rsid w:val="00357A1E"/>
    <w:rPr>
      <w:rFonts w:ascii="Segoe UI" w:hAnsi="Segoe UI" w:cs="Segoe UI"/>
      <w:sz w:val="18"/>
      <w:szCs w:val="18"/>
    </w:rPr>
  </w:style>
  <w:style w:type="paragraph" w:customStyle="1" w:styleId="Style12">
    <w:name w:val="Style12"/>
    <w:basedOn w:val="a"/>
    <w:uiPriority w:val="99"/>
    <w:rsid w:val="00357A1E"/>
    <w:pPr>
      <w:widowControl w:val="0"/>
      <w:autoSpaceDE w:val="0"/>
      <w:autoSpaceDN w:val="0"/>
      <w:adjustRightInd w:val="0"/>
      <w:spacing w:after="0" w:line="173" w:lineRule="exact"/>
    </w:pPr>
    <w:rPr>
      <w:rFonts w:ascii="Times New Roman" w:hAnsi="Times New Roman" w:cs="Times New Roman"/>
      <w:sz w:val="24"/>
      <w:szCs w:val="24"/>
    </w:rPr>
  </w:style>
  <w:style w:type="paragraph" w:customStyle="1" w:styleId="Style40">
    <w:name w:val="Style40"/>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44">
    <w:name w:val="Font Style44"/>
    <w:basedOn w:val="a0"/>
    <w:uiPriority w:val="99"/>
    <w:rsid w:val="00357A1E"/>
    <w:rPr>
      <w:rFonts w:ascii="Times New Roman" w:hAnsi="Times New Roman" w:cs="Times New Roman"/>
      <w:sz w:val="18"/>
      <w:szCs w:val="18"/>
    </w:rPr>
  </w:style>
  <w:style w:type="character" w:customStyle="1" w:styleId="FontStyle58">
    <w:name w:val="Font Style58"/>
    <w:basedOn w:val="a0"/>
    <w:uiPriority w:val="99"/>
    <w:rsid w:val="00357A1E"/>
    <w:rPr>
      <w:rFonts w:ascii="Times New Roman" w:hAnsi="Times New Roman" w:cs="Times New Roman"/>
      <w:b/>
      <w:bCs/>
      <w:sz w:val="18"/>
      <w:szCs w:val="18"/>
    </w:rPr>
  </w:style>
  <w:style w:type="character" w:customStyle="1" w:styleId="FontStyle59">
    <w:name w:val="Font Style59"/>
    <w:basedOn w:val="a0"/>
    <w:uiPriority w:val="99"/>
    <w:rsid w:val="00357A1E"/>
    <w:rPr>
      <w:rFonts w:ascii="Tahoma" w:hAnsi="Tahoma" w:cs="Tahoma"/>
      <w:i/>
      <w:iCs/>
      <w:spacing w:val="30"/>
      <w:sz w:val="22"/>
      <w:szCs w:val="22"/>
    </w:rPr>
  </w:style>
  <w:style w:type="paragraph" w:customStyle="1" w:styleId="Style26">
    <w:name w:val="Style26"/>
    <w:basedOn w:val="a"/>
    <w:uiPriority w:val="99"/>
    <w:rsid w:val="00357A1E"/>
    <w:pPr>
      <w:widowControl w:val="0"/>
      <w:autoSpaceDE w:val="0"/>
      <w:autoSpaceDN w:val="0"/>
      <w:adjustRightInd w:val="0"/>
      <w:spacing w:after="0" w:line="182" w:lineRule="exact"/>
    </w:pPr>
    <w:rPr>
      <w:rFonts w:ascii="Times New Roman" w:hAnsi="Times New Roman" w:cs="Times New Roman"/>
      <w:sz w:val="24"/>
      <w:szCs w:val="24"/>
    </w:rPr>
  </w:style>
  <w:style w:type="paragraph" w:customStyle="1" w:styleId="Style30">
    <w:name w:val="Style30"/>
    <w:basedOn w:val="a"/>
    <w:uiPriority w:val="99"/>
    <w:rsid w:val="00357A1E"/>
    <w:pPr>
      <w:widowControl w:val="0"/>
      <w:autoSpaceDE w:val="0"/>
      <w:autoSpaceDN w:val="0"/>
      <w:adjustRightInd w:val="0"/>
      <w:spacing w:after="0" w:line="182" w:lineRule="exact"/>
      <w:jc w:val="both"/>
    </w:pPr>
    <w:rPr>
      <w:rFonts w:ascii="Times New Roman" w:hAnsi="Times New Roman" w:cs="Times New Roman"/>
      <w:sz w:val="24"/>
      <w:szCs w:val="24"/>
    </w:rPr>
  </w:style>
  <w:style w:type="character" w:customStyle="1" w:styleId="FontStyle61">
    <w:name w:val="Font Style61"/>
    <w:basedOn w:val="a0"/>
    <w:uiPriority w:val="99"/>
    <w:rsid w:val="00357A1E"/>
    <w:rPr>
      <w:rFonts w:ascii="Segoe UI" w:hAnsi="Segoe UI" w:cs="Segoe UI"/>
      <w:sz w:val="16"/>
      <w:szCs w:val="16"/>
    </w:rPr>
  </w:style>
  <w:style w:type="paragraph" w:customStyle="1" w:styleId="Style14">
    <w:name w:val="Style14"/>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8">
    <w:name w:val="Style28"/>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a"/>
    <w:uiPriority w:val="99"/>
    <w:rsid w:val="00357A1E"/>
    <w:pPr>
      <w:widowControl w:val="0"/>
      <w:autoSpaceDE w:val="0"/>
      <w:autoSpaceDN w:val="0"/>
      <w:adjustRightInd w:val="0"/>
      <w:spacing w:after="0" w:line="182" w:lineRule="exact"/>
      <w:ind w:firstLine="350"/>
    </w:pPr>
    <w:rPr>
      <w:rFonts w:ascii="Times New Roman" w:hAnsi="Times New Roman" w:cs="Times New Roman"/>
      <w:sz w:val="24"/>
      <w:szCs w:val="24"/>
    </w:rPr>
  </w:style>
  <w:style w:type="character" w:customStyle="1" w:styleId="FontStyle62">
    <w:name w:val="Font Style62"/>
    <w:basedOn w:val="a0"/>
    <w:uiPriority w:val="99"/>
    <w:rsid w:val="00357A1E"/>
    <w:rPr>
      <w:rFonts w:ascii="Lucida Sans Unicode" w:hAnsi="Lucida Sans Unicode" w:cs="Lucida Sans Unicode"/>
      <w:spacing w:val="-10"/>
      <w:sz w:val="10"/>
      <w:szCs w:val="10"/>
    </w:rPr>
  </w:style>
  <w:style w:type="paragraph" w:customStyle="1" w:styleId="Style21">
    <w:name w:val="Style21"/>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8">
    <w:name w:val="Font Style68"/>
    <w:basedOn w:val="a0"/>
    <w:uiPriority w:val="99"/>
    <w:rsid w:val="00357A1E"/>
    <w:rPr>
      <w:rFonts w:ascii="Lucida Sans Unicode" w:hAnsi="Lucida Sans Unicode" w:cs="Lucida Sans Unicode"/>
      <w:b/>
      <w:bCs/>
      <w:i/>
      <w:iCs/>
      <w:sz w:val="16"/>
      <w:szCs w:val="16"/>
    </w:rPr>
  </w:style>
  <w:style w:type="paragraph" w:customStyle="1" w:styleId="Style35">
    <w:name w:val="Style35"/>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3">
    <w:name w:val="Font Style63"/>
    <w:basedOn w:val="a0"/>
    <w:uiPriority w:val="99"/>
    <w:rsid w:val="00357A1E"/>
    <w:rPr>
      <w:rFonts w:ascii="Impact" w:hAnsi="Impact" w:cs="Impact"/>
      <w:sz w:val="22"/>
      <w:szCs w:val="22"/>
    </w:rPr>
  </w:style>
  <w:style w:type="paragraph" w:customStyle="1" w:styleId="Style31">
    <w:name w:val="Style31"/>
    <w:basedOn w:val="a"/>
    <w:uiPriority w:val="99"/>
    <w:rsid w:val="00357A1E"/>
    <w:pPr>
      <w:widowControl w:val="0"/>
      <w:autoSpaceDE w:val="0"/>
      <w:autoSpaceDN w:val="0"/>
      <w:adjustRightInd w:val="0"/>
      <w:spacing w:after="0" w:line="181" w:lineRule="exact"/>
    </w:pPr>
    <w:rPr>
      <w:rFonts w:ascii="Times New Roman" w:hAnsi="Times New Roman" w:cs="Times New Roman"/>
      <w:sz w:val="24"/>
      <w:szCs w:val="24"/>
    </w:rPr>
  </w:style>
  <w:style w:type="character" w:customStyle="1" w:styleId="FontStyle64">
    <w:name w:val="Font Style64"/>
    <w:basedOn w:val="a0"/>
    <w:uiPriority w:val="99"/>
    <w:rsid w:val="00357A1E"/>
    <w:rPr>
      <w:rFonts w:ascii="Times New Roman" w:hAnsi="Times New Roman" w:cs="Times New Roman"/>
      <w:spacing w:val="20"/>
      <w:sz w:val="20"/>
      <w:szCs w:val="20"/>
    </w:rPr>
  </w:style>
  <w:style w:type="paragraph" w:customStyle="1" w:styleId="Style34">
    <w:name w:val="Style34"/>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5">
    <w:name w:val="Font Style65"/>
    <w:basedOn w:val="a0"/>
    <w:uiPriority w:val="99"/>
    <w:rsid w:val="00357A1E"/>
    <w:rPr>
      <w:rFonts w:ascii="Lucida Sans Unicode" w:hAnsi="Lucida Sans Unicode" w:cs="Lucida Sans Unicode"/>
      <w:sz w:val="26"/>
      <w:szCs w:val="26"/>
    </w:rPr>
  </w:style>
  <w:style w:type="paragraph" w:customStyle="1" w:styleId="Style36">
    <w:name w:val="Style36"/>
    <w:basedOn w:val="a"/>
    <w:uiPriority w:val="99"/>
    <w:rsid w:val="00357A1E"/>
    <w:pPr>
      <w:widowControl w:val="0"/>
      <w:autoSpaceDE w:val="0"/>
      <w:autoSpaceDN w:val="0"/>
      <w:adjustRightInd w:val="0"/>
      <w:spacing w:after="0" w:line="252" w:lineRule="exact"/>
    </w:pPr>
    <w:rPr>
      <w:rFonts w:ascii="Times New Roman" w:hAnsi="Times New Roman" w:cs="Times New Roman"/>
      <w:sz w:val="24"/>
      <w:szCs w:val="24"/>
    </w:rPr>
  </w:style>
  <w:style w:type="paragraph" w:customStyle="1" w:styleId="Style39">
    <w:name w:val="Style39"/>
    <w:basedOn w:val="a"/>
    <w:uiPriority w:val="99"/>
    <w:rsid w:val="00357A1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6">
    <w:name w:val="Font Style66"/>
    <w:basedOn w:val="a0"/>
    <w:uiPriority w:val="99"/>
    <w:rsid w:val="00357A1E"/>
    <w:rPr>
      <w:rFonts w:ascii="Georgia" w:hAnsi="Georgia" w:cs="Georgia"/>
      <w:sz w:val="18"/>
      <w:szCs w:val="18"/>
    </w:rPr>
  </w:style>
  <w:style w:type="paragraph" w:customStyle="1" w:styleId="Style11">
    <w:name w:val="Style11"/>
    <w:basedOn w:val="a"/>
    <w:uiPriority w:val="99"/>
    <w:rsid w:val="00357A1E"/>
    <w:pPr>
      <w:widowControl w:val="0"/>
      <w:autoSpaceDE w:val="0"/>
      <w:autoSpaceDN w:val="0"/>
      <w:adjustRightInd w:val="0"/>
      <w:spacing w:after="0" w:line="182" w:lineRule="exact"/>
      <w:jc w:val="right"/>
    </w:pPr>
    <w:rPr>
      <w:rFonts w:ascii="Times New Roman" w:hAnsi="Times New Roman" w:cs="Times New Roman"/>
      <w:sz w:val="24"/>
      <w:szCs w:val="24"/>
    </w:rPr>
  </w:style>
  <w:style w:type="paragraph" w:styleId="a5">
    <w:name w:val="List Paragraph"/>
    <w:basedOn w:val="a"/>
    <w:qFormat/>
    <w:rsid w:val="00357A1E"/>
    <w:pPr>
      <w:ind w:left="720"/>
      <w:contextualSpacing/>
    </w:pPr>
  </w:style>
  <w:style w:type="paragraph" w:customStyle="1" w:styleId="Style2">
    <w:name w:val="Style2"/>
    <w:basedOn w:val="a"/>
    <w:rsid w:val="00357A1E"/>
    <w:pPr>
      <w:widowControl w:val="0"/>
      <w:autoSpaceDE w:val="0"/>
      <w:autoSpaceDN w:val="0"/>
      <w:adjustRightInd w:val="0"/>
      <w:spacing w:after="0" w:line="181" w:lineRule="exact"/>
      <w:ind w:firstLine="312"/>
      <w:jc w:val="both"/>
    </w:pPr>
    <w:rPr>
      <w:rFonts w:ascii="Trebuchet MS" w:hAnsi="Trebuchet MS"/>
      <w:sz w:val="24"/>
      <w:szCs w:val="24"/>
    </w:rPr>
  </w:style>
  <w:style w:type="paragraph" w:customStyle="1" w:styleId="Style4">
    <w:name w:val="Style4"/>
    <w:basedOn w:val="a"/>
    <w:uiPriority w:val="99"/>
    <w:rsid w:val="00357A1E"/>
    <w:pPr>
      <w:widowControl w:val="0"/>
      <w:autoSpaceDE w:val="0"/>
      <w:autoSpaceDN w:val="0"/>
      <w:adjustRightInd w:val="0"/>
      <w:spacing w:after="0" w:line="182" w:lineRule="exact"/>
      <w:ind w:firstLine="317"/>
      <w:jc w:val="both"/>
    </w:pPr>
    <w:rPr>
      <w:rFonts w:ascii="Trebuchet MS" w:hAnsi="Trebuchet MS"/>
      <w:sz w:val="24"/>
      <w:szCs w:val="24"/>
    </w:rPr>
  </w:style>
  <w:style w:type="character" w:customStyle="1" w:styleId="FontStyle11">
    <w:name w:val="Font Style11"/>
    <w:basedOn w:val="a0"/>
    <w:uiPriority w:val="99"/>
    <w:rsid w:val="00357A1E"/>
    <w:rPr>
      <w:rFonts w:ascii="Trebuchet MS" w:hAnsi="Trebuchet MS" w:cs="Trebuchet MS"/>
      <w:sz w:val="26"/>
      <w:szCs w:val="26"/>
    </w:rPr>
  </w:style>
  <w:style w:type="character" w:customStyle="1" w:styleId="FontStyle12">
    <w:name w:val="Font Style12"/>
    <w:basedOn w:val="a0"/>
    <w:uiPriority w:val="99"/>
    <w:rsid w:val="00357A1E"/>
    <w:rPr>
      <w:rFonts w:ascii="Trebuchet MS" w:hAnsi="Trebuchet MS" w:cs="Trebuchet MS"/>
      <w:sz w:val="16"/>
      <w:szCs w:val="16"/>
    </w:rPr>
  </w:style>
  <w:style w:type="character" w:customStyle="1" w:styleId="FontStyle13">
    <w:name w:val="Font Style13"/>
    <w:basedOn w:val="a0"/>
    <w:uiPriority w:val="99"/>
    <w:rsid w:val="00357A1E"/>
    <w:rPr>
      <w:rFonts w:ascii="Trebuchet MS" w:hAnsi="Trebuchet MS" w:cs="Trebuchet MS"/>
      <w:b/>
      <w:bCs/>
      <w:sz w:val="16"/>
      <w:szCs w:val="16"/>
    </w:rPr>
  </w:style>
  <w:style w:type="paragraph" w:customStyle="1" w:styleId="Style5">
    <w:name w:val="Style5"/>
    <w:basedOn w:val="a"/>
    <w:uiPriority w:val="99"/>
    <w:rsid w:val="00357A1E"/>
    <w:pPr>
      <w:widowControl w:val="0"/>
      <w:autoSpaceDE w:val="0"/>
      <w:autoSpaceDN w:val="0"/>
      <w:adjustRightInd w:val="0"/>
      <w:spacing w:after="0" w:line="240" w:lineRule="auto"/>
    </w:pPr>
    <w:rPr>
      <w:rFonts w:ascii="Trebuchet MS" w:hAnsi="Trebuchet MS"/>
      <w:sz w:val="24"/>
      <w:szCs w:val="24"/>
    </w:rPr>
  </w:style>
  <w:style w:type="paragraph" w:customStyle="1" w:styleId="Style6">
    <w:name w:val="Style6"/>
    <w:basedOn w:val="a"/>
    <w:rsid w:val="00357A1E"/>
    <w:pPr>
      <w:widowControl w:val="0"/>
      <w:autoSpaceDE w:val="0"/>
      <w:autoSpaceDN w:val="0"/>
      <w:adjustRightInd w:val="0"/>
      <w:spacing w:after="0" w:line="182" w:lineRule="exact"/>
      <w:ind w:firstLine="341"/>
      <w:jc w:val="both"/>
    </w:pPr>
    <w:rPr>
      <w:rFonts w:ascii="Trebuchet MS" w:hAnsi="Trebuchet MS"/>
      <w:sz w:val="24"/>
      <w:szCs w:val="24"/>
    </w:rPr>
  </w:style>
  <w:style w:type="character" w:customStyle="1" w:styleId="FontStyle14">
    <w:name w:val="Font Style14"/>
    <w:basedOn w:val="a0"/>
    <w:uiPriority w:val="99"/>
    <w:rsid w:val="00357A1E"/>
    <w:rPr>
      <w:rFonts w:ascii="Trebuchet MS" w:hAnsi="Trebuchet MS" w:cs="Trebuchet MS"/>
      <w:b/>
      <w:bCs/>
      <w:sz w:val="16"/>
      <w:szCs w:val="16"/>
    </w:rPr>
  </w:style>
  <w:style w:type="paragraph" w:styleId="a6">
    <w:name w:val="Body Text Indent"/>
    <w:basedOn w:val="a"/>
    <w:link w:val="11"/>
    <w:rsid w:val="00357A1E"/>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semiHidden/>
    <w:rsid w:val="00357A1E"/>
    <w:rPr>
      <w:rFonts w:eastAsiaTheme="minorEastAsia"/>
      <w:lang w:eastAsia="ru-RU"/>
    </w:rPr>
  </w:style>
  <w:style w:type="character" w:customStyle="1" w:styleId="11">
    <w:name w:val="Основной текст с отступом Знак1"/>
    <w:basedOn w:val="a0"/>
    <w:link w:val="a6"/>
    <w:rsid w:val="00357A1E"/>
    <w:rPr>
      <w:rFonts w:ascii="Times New Roman" w:eastAsia="Times New Roman" w:hAnsi="Times New Roman" w:cs="Times New Roman"/>
      <w:sz w:val="24"/>
      <w:szCs w:val="24"/>
      <w:lang w:eastAsia="ru-RU"/>
    </w:rPr>
  </w:style>
  <w:style w:type="paragraph" w:customStyle="1" w:styleId="NR">
    <w:name w:val="NR"/>
    <w:basedOn w:val="a"/>
    <w:rsid w:val="00357A1E"/>
    <w:pPr>
      <w:spacing w:after="0" w:line="240" w:lineRule="auto"/>
    </w:pPr>
    <w:rPr>
      <w:rFonts w:ascii="Times New Roman" w:eastAsia="Times New Roman" w:hAnsi="Times New Roman" w:cs="Times New Roman"/>
      <w:sz w:val="24"/>
      <w:szCs w:val="20"/>
      <w:lang w:eastAsia="en-US"/>
    </w:rPr>
  </w:style>
  <w:style w:type="paragraph" w:customStyle="1" w:styleId="a8">
    <w:name w:val="А_основной"/>
    <w:basedOn w:val="a"/>
    <w:link w:val="a9"/>
    <w:qFormat/>
    <w:rsid w:val="00357A1E"/>
    <w:pPr>
      <w:spacing w:after="0" w:line="360" w:lineRule="auto"/>
      <w:ind w:firstLine="454"/>
      <w:jc w:val="both"/>
    </w:pPr>
    <w:rPr>
      <w:rFonts w:ascii="Times New Roman" w:eastAsia="Calibri" w:hAnsi="Times New Roman" w:cs="Times New Roman"/>
      <w:sz w:val="28"/>
      <w:szCs w:val="28"/>
      <w:lang w:eastAsia="en-US"/>
    </w:rPr>
  </w:style>
  <w:style w:type="character" w:customStyle="1" w:styleId="a9">
    <w:name w:val="А_основной Знак"/>
    <w:basedOn w:val="a0"/>
    <w:link w:val="a8"/>
    <w:rsid w:val="00357A1E"/>
    <w:rPr>
      <w:rFonts w:ascii="Times New Roman" w:eastAsia="Calibri" w:hAnsi="Times New Roman" w:cs="Times New Roman"/>
      <w:sz w:val="28"/>
      <w:szCs w:val="28"/>
    </w:rPr>
  </w:style>
  <w:style w:type="character" w:styleId="aa">
    <w:name w:val="Placeholder Text"/>
    <w:basedOn w:val="a0"/>
    <w:uiPriority w:val="99"/>
    <w:semiHidden/>
    <w:rsid w:val="00357A1E"/>
    <w:rPr>
      <w:color w:val="808080"/>
    </w:rPr>
  </w:style>
  <w:style w:type="paragraph" w:styleId="ab">
    <w:name w:val="header"/>
    <w:basedOn w:val="a"/>
    <w:link w:val="ac"/>
    <w:uiPriority w:val="99"/>
    <w:unhideWhenUsed/>
    <w:rsid w:val="00357A1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57A1E"/>
    <w:rPr>
      <w:rFonts w:eastAsiaTheme="minorEastAsia"/>
      <w:lang w:eastAsia="ru-RU"/>
    </w:rPr>
  </w:style>
  <w:style w:type="paragraph" w:styleId="ad">
    <w:name w:val="footer"/>
    <w:basedOn w:val="a"/>
    <w:link w:val="ae"/>
    <w:uiPriority w:val="99"/>
    <w:unhideWhenUsed/>
    <w:rsid w:val="00357A1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57A1E"/>
    <w:rPr>
      <w:rFonts w:eastAsiaTheme="minorEastAsia"/>
      <w:lang w:eastAsia="ru-RU"/>
    </w:rPr>
  </w:style>
  <w:style w:type="paragraph" w:styleId="af">
    <w:name w:val="No Spacing"/>
    <w:link w:val="af0"/>
    <w:uiPriority w:val="1"/>
    <w:qFormat/>
    <w:rsid w:val="00357A1E"/>
    <w:pPr>
      <w:spacing w:after="0" w:line="240" w:lineRule="auto"/>
    </w:pPr>
    <w:rPr>
      <w:rFonts w:ascii="Calibri" w:eastAsia="Times New Roman" w:hAnsi="Calibri" w:cs="Times New Roman"/>
      <w:lang w:eastAsia="ru-RU"/>
    </w:rPr>
  </w:style>
  <w:style w:type="table" w:styleId="af1">
    <w:name w:val="Table Grid"/>
    <w:basedOn w:val="a1"/>
    <w:rsid w:val="00357A1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2">
    <w:name w:val="Body Text"/>
    <w:basedOn w:val="a"/>
    <w:link w:val="af3"/>
    <w:uiPriority w:val="99"/>
    <w:unhideWhenUsed/>
    <w:rsid w:val="00357A1E"/>
    <w:pPr>
      <w:spacing w:after="120"/>
    </w:pPr>
  </w:style>
  <w:style w:type="character" w:customStyle="1" w:styleId="af3">
    <w:name w:val="Основной текст Знак"/>
    <w:basedOn w:val="a0"/>
    <w:link w:val="af2"/>
    <w:uiPriority w:val="99"/>
    <w:rsid w:val="00357A1E"/>
    <w:rPr>
      <w:rFonts w:eastAsiaTheme="minorEastAsia"/>
      <w:lang w:eastAsia="ru-RU"/>
    </w:rPr>
  </w:style>
  <w:style w:type="character" w:customStyle="1" w:styleId="3">
    <w:name w:val="Основной текст (3)"/>
    <w:basedOn w:val="a0"/>
    <w:rsid w:val="00357A1E"/>
    <w:rPr>
      <w:rFonts w:ascii="Trebuchet MS" w:hAnsi="Trebuchet MS" w:cs="Trebuchet MS"/>
      <w:b/>
      <w:bCs/>
      <w:spacing w:val="0"/>
      <w:sz w:val="17"/>
      <w:szCs w:val="17"/>
    </w:rPr>
  </w:style>
  <w:style w:type="character" w:customStyle="1" w:styleId="3ArialUnicodeMS">
    <w:name w:val="Основной текст (3) + Arial Unicode MS"/>
    <w:aliases w:val="8 pt8,Не полужирный,Курсив,Интервал 2 pt3,Основной текст + Полужирный1,Курсив1,Основной текст + Полужирный"/>
    <w:basedOn w:val="a0"/>
    <w:uiPriority w:val="99"/>
    <w:rsid w:val="00357A1E"/>
    <w:rPr>
      <w:rFonts w:ascii="Arial Unicode MS" w:eastAsia="Arial Unicode MS" w:cs="Arial Unicode MS"/>
      <w:i/>
      <w:iCs/>
      <w:spacing w:val="40"/>
      <w:sz w:val="16"/>
      <w:szCs w:val="16"/>
    </w:rPr>
  </w:style>
  <w:style w:type="paragraph" w:styleId="2">
    <w:name w:val="Body Text 2"/>
    <w:basedOn w:val="a"/>
    <w:link w:val="20"/>
    <w:uiPriority w:val="99"/>
    <w:semiHidden/>
    <w:unhideWhenUsed/>
    <w:rsid w:val="00357A1E"/>
    <w:pPr>
      <w:spacing w:after="120" w:line="480" w:lineRule="auto"/>
    </w:pPr>
  </w:style>
  <w:style w:type="character" w:customStyle="1" w:styleId="20">
    <w:name w:val="Основной текст 2 Знак"/>
    <w:basedOn w:val="a0"/>
    <w:link w:val="2"/>
    <w:uiPriority w:val="99"/>
    <w:semiHidden/>
    <w:rsid w:val="00357A1E"/>
    <w:rPr>
      <w:rFonts w:eastAsiaTheme="minorEastAsia"/>
      <w:lang w:eastAsia="ru-RU"/>
    </w:rPr>
  </w:style>
  <w:style w:type="character" w:customStyle="1" w:styleId="af0">
    <w:name w:val="Без интервала Знак"/>
    <w:basedOn w:val="a0"/>
    <w:link w:val="af"/>
    <w:uiPriority w:val="1"/>
    <w:locked/>
    <w:rsid w:val="00357A1E"/>
    <w:rPr>
      <w:rFonts w:ascii="Calibri" w:eastAsia="Times New Roman" w:hAnsi="Calibri" w:cs="Times New Roman"/>
      <w:lang w:eastAsia="ru-RU"/>
    </w:rPr>
  </w:style>
  <w:style w:type="character" w:customStyle="1" w:styleId="apple-converted-space">
    <w:name w:val="apple-converted-space"/>
    <w:basedOn w:val="a0"/>
    <w:rsid w:val="00357A1E"/>
  </w:style>
  <w:style w:type="paragraph" w:customStyle="1" w:styleId="30">
    <w:name w:val="Основной текст3"/>
    <w:basedOn w:val="a"/>
    <w:rsid w:val="00357A1E"/>
    <w:pPr>
      <w:shd w:val="clear" w:color="auto" w:fill="FFFFFF"/>
      <w:spacing w:after="120" w:line="211" w:lineRule="exact"/>
      <w:jc w:val="right"/>
    </w:pPr>
    <w:rPr>
      <w:rFonts w:ascii="Times New Roman" w:eastAsia="Times New Roman" w:hAnsi="Times New Roman" w:cs="Times New Roman"/>
      <w:color w:val="000000"/>
    </w:rPr>
  </w:style>
  <w:style w:type="character" w:customStyle="1" w:styleId="110">
    <w:name w:val="Основной текст (11)_"/>
    <w:basedOn w:val="a0"/>
    <w:link w:val="111"/>
    <w:rsid w:val="00357A1E"/>
    <w:rPr>
      <w:rFonts w:ascii="Times New Roman" w:hAnsi="Times New Roman"/>
      <w:sz w:val="21"/>
      <w:szCs w:val="21"/>
      <w:shd w:val="clear" w:color="auto" w:fill="FFFFFF"/>
    </w:rPr>
  </w:style>
  <w:style w:type="character" w:customStyle="1" w:styleId="31pt">
    <w:name w:val="Основной текст (3) + Интервал 1 pt"/>
    <w:basedOn w:val="a0"/>
    <w:rsid w:val="00357A1E"/>
    <w:rPr>
      <w:rFonts w:ascii="Times New Roman" w:eastAsia="Times New Roman" w:hAnsi="Times New Roman" w:cs="Times New Roman"/>
      <w:b w:val="0"/>
      <w:bCs w:val="0"/>
      <w:i w:val="0"/>
      <w:iCs w:val="0"/>
      <w:smallCaps w:val="0"/>
      <w:strike w:val="0"/>
      <w:spacing w:val="20"/>
      <w:sz w:val="20"/>
      <w:szCs w:val="20"/>
    </w:rPr>
  </w:style>
  <w:style w:type="paragraph" w:customStyle="1" w:styleId="111">
    <w:name w:val="Основной текст (11)"/>
    <w:basedOn w:val="a"/>
    <w:link w:val="110"/>
    <w:rsid w:val="00357A1E"/>
    <w:pPr>
      <w:shd w:val="clear" w:color="auto" w:fill="FFFFFF"/>
      <w:spacing w:after="0" w:line="0" w:lineRule="atLeast"/>
    </w:pPr>
    <w:rPr>
      <w:rFonts w:ascii="Times New Roman" w:eastAsiaTheme="minorHAnsi" w:hAnsi="Times New Roman"/>
      <w:sz w:val="21"/>
      <w:szCs w:val="21"/>
      <w:lang w:eastAsia="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357A1E"/>
    <w:rPr>
      <w:rFonts w:ascii="Times New Roman" w:hAnsi="Times New Roman" w:cs="Times New Roman" w:hint="default"/>
      <w:strike w:val="0"/>
      <w:dstrike w:val="0"/>
      <w:sz w:val="24"/>
      <w:szCs w:val="24"/>
      <w:u w:val="none"/>
      <w:effect w:val="none"/>
    </w:rPr>
  </w:style>
  <w:style w:type="character" w:styleId="af4">
    <w:name w:val="Hyperlink"/>
    <w:basedOn w:val="a0"/>
    <w:semiHidden/>
    <w:unhideWhenUsed/>
    <w:rsid w:val="00357A1E"/>
    <w:rPr>
      <w:color w:val="0000FF"/>
      <w:u w:val="singl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357A1E"/>
    <w:pPr>
      <w:spacing w:after="0" w:line="240" w:lineRule="auto"/>
      <w:ind w:left="720" w:firstLine="700"/>
      <w:jc w:val="both"/>
    </w:pPr>
    <w:rPr>
      <w:rFonts w:ascii="Times New Roman" w:eastAsia="Times New Roman" w:hAnsi="Times New Roman" w:cs="Times New Roman"/>
      <w:sz w:val="24"/>
      <w:szCs w:val="24"/>
    </w:rPr>
  </w:style>
  <w:style w:type="character" w:customStyle="1" w:styleId="8">
    <w:name w:val="Основной текст (8)_"/>
    <w:link w:val="80"/>
    <w:uiPriority w:val="99"/>
    <w:locked/>
    <w:rsid w:val="00357A1E"/>
    <w:rPr>
      <w:shd w:val="clear" w:color="auto" w:fill="FFFFFF"/>
    </w:rPr>
  </w:style>
  <w:style w:type="paragraph" w:customStyle="1" w:styleId="80">
    <w:name w:val="Основной текст (8)"/>
    <w:basedOn w:val="a"/>
    <w:link w:val="8"/>
    <w:uiPriority w:val="99"/>
    <w:rsid w:val="00357A1E"/>
    <w:pPr>
      <w:shd w:val="clear" w:color="auto" w:fill="FFFFFF"/>
      <w:spacing w:before="180" w:after="0" w:line="280" w:lineRule="exact"/>
      <w:jc w:val="both"/>
    </w:pPr>
    <w:rPr>
      <w:rFonts w:eastAsiaTheme="minorHAnsi"/>
      <w:lang w:eastAsia="en-US"/>
    </w:rPr>
  </w:style>
  <w:style w:type="character" w:customStyle="1" w:styleId="81">
    <w:name w:val="Основной текст (8) + Курсив"/>
    <w:uiPriority w:val="99"/>
    <w:rsid w:val="00357A1E"/>
    <w:rPr>
      <w:rFonts w:ascii="Times New Roman" w:hAnsi="Times New Roman" w:cs="Times New Roman" w:hint="default"/>
      <w:i/>
      <w:iCs/>
      <w:sz w:val="22"/>
      <w:szCs w:val="22"/>
      <w:shd w:val="clear" w:color="auto" w:fill="FFFFFF"/>
    </w:rPr>
  </w:style>
  <w:style w:type="character" w:customStyle="1" w:styleId="81pt">
    <w:name w:val="Основной текст (8) + Интервал 1 pt"/>
    <w:uiPriority w:val="99"/>
    <w:rsid w:val="00357A1E"/>
    <w:rPr>
      <w:rFonts w:ascii="Times New Roman" w:hAnsi="Times New Roman" w:cs="Times New Roman" w:hint="default"/>
      <w:spacing w:val="30"/>
      <w:sz w:val="22"/>
      <w:szCs w:val="22"/>
      <w:shd w:val="clear" w:color="auto" w:fill="FFFFFF"/>
    </w:rPr>
  </w:style>
  <w:style w:type="paragraph" w:styleId="af5">
    <w:name w:val="Normal (Web)"/>
    <w:basedOn w:val="a"/>
    <w:unhideWhenUsed/>
    <w:rsid w:val="00357A1E"/>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Subtitle"/>
    <w:basedOn w:val="a"/>
    <w:link w:val="af7"/>
    <w:qFormat/>
    <w:rsid w:val="00357A1E"/>
    <w:pPr>
      <w:spacing w:after="0" w:line="240" w:lineRule="auto"/>
      <w:ind w:firstLine="468"/>
      <w:jc w:val="both"/>
    </w:pPr>
    <w:rPr>
      <w:rFonts w:ascii="Times New Roman" w:eastAsia="Times New Roman" w:hAnsi="Times New Roman" w:cs="Times New Roman"/>
      <w:b/>
      <w:bCs/>
      <w:sz w:val="24"/>
      <w:szCs w:val="20"/>
    </w:rPr>
  </w:style>
  <w:style w:type="character" w:customStyle="1" w:styleId="af7">
    <w:name w:val="Подзаголовок Знак"/>
    <w:basedOn w:val="a0"/>
    <w:link w:val="af6"/>
    <w:rsid w:val="00357A1E"/>
    <w:rPr>
      <w:rFonts w:ascii="Times New Roman" w:eastAsia="Times New Roman" w:hAnsi="Times New Roman" w:cs="Times New Roman"/>
      <w:b/>
      <w:bCs/>
      <w:sz w:val="24"/>
      <w:szCs w:val="20"/>
      <w:lang w:eastAsia="ru-RU"/>
    </w:rPr>
  </w:style>
  <w:style w:type="paragraph" w:styleId="31">
    <w:name w:val="Body Text Indent 3"/>
    <w:basedOn w:val="a"/>
    <w:link w:val="32"/>
    <w:rsid w:val="00357A1E"/>
    <w:pPr>
      <w:spacing w:after="120" w:line="240" w:lineRule="auto"/>
      <w:ind w:left="283"/>
    </w:pPr>
    <w:rPr>
      <w:rFonts w:ascii="Times New Roman" w:eastAsia="SimSun" w:hAnsi="Times New Roman" w:cs="Times New Roman"/>
      <w:sz w:val="16"/>
      <w:szCs w:val="16"/>
      <w:lang w:eastAsia="zh-CN"/>
    </w:rPr>
  </w:style>
  <w:style w:type="character" w:customStyle="1" w:styleId="32">
    <w:name w:val="Основной текст с отступом 3 Знак"/>
    <w:basedOn w:val="a0"/>
    <w:link w:val="31"/>
    <w:rsid w:val="00357A1E"/>
    <w:rPr>
      <w:rFonts w:ascii="Times New Roman" w:eastAsia="SimSun" w:hAnsi="Times New Roman" w:cs="Times New Roman"/>
      <w:sz w:val="16"/>
      <w:szCs w:val="16"/>
      <w:lang w:eastAsia="zh-CN"/>
    </w:rPr>
  </w:style>
  <w:style w:type="paragraph" w:styleId="21">
    <w:name w:val="Body Text Indent 2"/>
    <w:basedOn w:val="a"/>
    <w:link w:val="22"/>
    <w:rsid w:val="00357A1E"/>
    <w:pPr>
      <w:spacing w:after="120" w:line="480" w:lineRule="auto"/>
      <w:ind w:left="283"/>
    </w:pPr>
    <w:rPr>
      <w:rFonts w:ascii="Times New Roman" w:eastAsia="SimSun" w:hAnsi="Times New Roman" w:cs="Times New Roman"/>
      <w:sz w:val="24"/>
      <w:szCs w:val="24"/>
      <w:lang w:eastAsia="zh-CN"/>
    </w:rPr>
  </w:style>
  <w:style w:type="character" w:customStyle="1" w:styleId="22">
    <w:name w:val="Основной текст с отступом 2 Знак"/>
    <w:basedOn w:val="a0"/>
    <w:link w:val="21"/>
    <w:rsid w:val="00357A1E"/>
    <w:rPr>
      <w:rFonts w:ascii="Times New Roman" w:eastAsia="SimSun" w:hAnsi="Times New Roman" w:cs="Times New Roman"/>
      <w:sz w:val="24"/>
      <w:szCs w:val="24"/>
      <w:lang w:eastAsia="zh-CN"/>
    </w:rPr>
  </w:style>
  <w:style w:type="character" w:customStyle="1" w:styleId="dash041e005f0431005f044b005f0447005f043d005f044b005f0439005f005fchar1char1">
    <w:name w:val="dash041e_005f0431_005f044b_005f0447_005f043d_005f044b_005f0439_005f_005fchar1__char1"/>
    <w:basedOn w:val="a0"/>
    <w:rsid w:val="00357A1E"/>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357A1E"/>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basedOn w:val="a0"/>
    <w:rsid w:val="00357A1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357A1E"/>
    <w:pPr>
      <w:spacing w:after="0" w:line="240" w:lineRule="auto"/>
    </w:pPr>
    <w:rPr>
      <w:rFonts w:ascii="Times New Roman" w:eastAsia="Times New Roman" w:hAnsi="Times New Roman" w:cs="Times New Roman"/>
      <w:sz w:val="24"/>
      <w:szCs w:val="24"/>
    </w:rPr>
  </w:style>
  <w:style w:type="character" w:customStyle="1" w:styleId="dash0410043104370430044600200441043f04380441043a0430char1">
    <w:name w:val="dash0410_0431_0437_0430_0446_0020_0441_043f_0438_0441_043a_0430__char1"/>
    <w:basedOn w:val="a0"/>
    <w:rsid w:val="00357A1E"/>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357A1E"/>
    <w:pPr>
      <w:spacing w:after="0" w:line="240" w:lineRule="auto"/>
      <w:ind w:left="720" w:firstLine="700"/>
      <w:jc w:val="both"/>
    </w:pPr>
    <w:rPr>
      <w:rFonts w:ascii="Times New Roman" w:eastAsia="Times New Roman" w:hAnsi="Times New Roman" w:cs="Times New Roman"/>
      <w:sz w:val="24"/>
      <w:szCs w:val="24"/>
    </w:rPr>
  </w:style>
  <w:style w:type="paragraph" w:styleId="af8">
    <w:name w:val="annotation text"/>
    <w:basedOn w:val="a"/>
    <w:link w:val="af9"/>
    <w:semiHidden/>
    <w:rsid w:val="00357A1E"/>
    <w:pPr>
      <w:spacing w:after="0" w:line="240" w:lineRule="auto"/>
    </w:pPr>
    <w:rPr>
      <w:rFonts w:ascii="Times New Roman" w:eastAsia="Times New Roman" w:hAnsi="Times New Roman" w:cs="Times New Roman"/>
      <w:sz w:val="20"/>
      <w:szCs w:val="20"/>
      <w:lang w:val="uk-UA" w:eastAsia="uk-UA"/>
    </w:rPr>
  </w:style>
  <w:style w:type="character" w:customStyle="1" w:styleId="af9">
    <w:name w:val="Текст примечания Знак"/>
    <w:basedOn w:val="a0"/>
    <w:link w:val="af8"/>
    <w:semiHidden/>
    <w:rsid w:val="00357A1E"/>
    <w:rPr>
      <w:rFonts w:ascii="Times New Roman" w:eastAsia="Times New Roman" w:hAnsi="Times New Roman" w:cs="Times New Roman"/>
      <w:sz w:val="20"/>
      <w:szCs w:val="20"/>
      <w:lang w:val="uk-UA" w:eastAsia="uk-UA"/>
    </w:rPr>
  </w:style>
  <w:style w:type="character" w:customStyle="1" w:styleId="12">
    <w:name w:val="Заголовок №1_"/>
    <w:basedOn w:val="a0"/>
    <w:link w:val="13"/>
    <w:rsid w:val="00357A1E"/>
    <w:rPr>
      <w:rFonts w:ascii="Arial Narrow" w:eastAsia="Arial Narrow" w:hAnsi="Arial Narrow" w:cs="Arial Narrow"/>
      <w:b/>
      <w:bCs/>
      <w:sz w:val="31"/>
      <w:szCs w:val="31"/>
      <w:shd w:val="clear" w:color="auto" w:fill="FFFFFF"/>
    </w:rPr>
  </w:style>
  <w:style w:type="paragraph" w:customStyle="1" w:styleId="13">
    <w:name w:val="Заголовок №1"/>
    <w:basedOn w:val="a"/>
    <w:link w:val="12"/>
    <w:rsid w:val="00357A1E"/>
    <w:pPr>
      <w:widowControl w:val="0"/>
      <w:shd w:val="clear" w:color="auto" w:fill="FFFFFF"/>
      <w:spacing w:after="0" w:line="360" w:lineRule="exact"/>
      <w:outlineLvl w:val="0"/>
    </w:pPr>
    <w:rPr>
      <w:rFonts w:ascii="Arial Narrow" w:eastAsia="Arial Narrow" w:hAnsi="Arial Narrow" w:cs="Arial Narrow"/>
      <w:b/>
      <w:bCs/>
      <w:sz w:val="31"/>
      <w:szCs w:val="31"/>
      <w:lang w:eastAsia="en-US"/>
    </w:rPr>
  </w:style>
  <w:style w:type="character" w:customStyle="1" w:styleId="afa">
    <w:name w:val="Основной текст_"/>
    <w:basedOn w:val="a0"/>
    <w:link w:val="4"/>
    <w:rsid w:val="00357A1E"/>
    <w:rPr>
      <w:rFonts w:ascii="Century Schoolbook" w:eastAsia="Century Schoolbook" w:hAnsi="Century Schoolbook" w:cs="Century Schoolbook"/>
      <w:sz w:val="20"/>
      <w:szCs w:val="20"/>
      <w:shd w:val="clear" w:color="auto" w:fill="FFFFFF"/>
    </w:rPr>
  </w:style>
  <w:style w:type="character" w:customStyle="1" w:styleId="afb">
    <w:name w:val="Основной текст + Курсив"/>
    <w:basedOn w:val="afa"/>
    <w:rsid w:val="00357A1E"/>
    <w:rPr>
      <w:rFonts w:ascii="Century Schoolbook" w:eastAsia="Century Schoolbook" w:hAnsi="Century Schoolbook" w:cs="Century Schoolbook"/>
      <w:i/>
      <w:iCs/>
      <w:color w:val="000000"/>
      <w:spacing w:val="0"/>
      <w:w w:val="100"/>
      <w:position w:val="0"/>
      <w:sz w:val="20"/>
      <w:szCs w:val="20"/>
      <w:shd w:val="clear" w:color="auto" w:fill="FFFFFF"/>
      <w:lang w:val="ru-RU"/>
    </w:rPr>
  </w:style>
  <w:style w:type="character" w:customStyle="1" w:styleId="afc">
    <w:name w:val="Колонтитул_"/>
    <w:basedOn w:val="a0"/>
    <w:rsid w:val="00357A1E"/>
    <w:rPr>
      <w:rFonts w:ascii="Century Schoolbook" w:eastAsia="Century Schoolbook" w:hAnsi="Century Schoolbook" w:cs="Century Schoolbook"/>
      <w:b/>
      <w:bCs/>
      <w:i w:val="0"/>
      <w:iCs w:val="0"/>
      <w:smallCaps w:val="0"/>
      <w:strike w:val="0"/>
      <w:sz w:val="20"/>
      <w:szCs w:val="20"/>
      <w:u w:val="none"/>
    </w:rPr>
  </w:style>
  <w:style w:type="character" w:customStyle="1" w:styleId="afd">
    <w:name w:val="Колонтитул"/>
    <w:basedOn w:val="afc"/>
    <w:rsid w:val="00357A1E"/>
    <w:rPr>
      <w:rFonts w:ascii="Century Schoolbook" w:eastAsia="Century Schoolbook" w:hAnsi="Century Schoolbook" w:cs="Century Schoolbook"/>
      <w:b/>
      <w:bCs/>
      <w:i w:val="0"/>
      <w:iCs w:val="0"/>
      <w:smallCaps w:val="0"/>
      <w:strike w:val="0"/>
      <w:color w:val="000000"/>
      <w:spacing w:val="0"/>
      <w:w w:val="100"/>
      <w:position w:val="0"/>
      <w:sz w:val="20"/>
      <w:szCs w:val="20"/>
      <w:u w:val="none"/>
    </w:rPr>
  </w:style>
  <w:style w:type="paragraph" w:customStyle="1" w:styleId="4">
    <w:name w:val="Основной текст4"/>
    <w:basedOn w:val="a"/>
    <w:link w:val="afa"/>
    <w:rsid w:val="00357A1E"/>
    <w:pPr>
      <w:widowControl w:val="0"/>
      <w:shd w:val="clear" w:color="auto" w:fill="FFFFFF"/>
      <w:spacing w:after="0" w:line="252" w:lineRule="exact"/>
      <w:ind w:hanging="340"/>
      <w:jc w:val="both"/>
    </w:pPr>
    <w:rPr>
      <w:rFonts w:ascii="Century Schoolbook" w:eastAsia="Century Schoolbook" w:hAnsi="Century Schoolbook" w:cs="Century Schoolbook"/>
      <w:sz w:val="20"/>
      <w:szCs w:val="20"/>
      <w:lang w:eastAsia="en-US"/>
    </w:rPr>
  </w:style>
  <w:style w:type="character" w:customStyle="1" w:styleId="6">
    <w:name w:val="Заголовок №6_"/>
    <w:basedOn w:val="a0"/>
    <w:link w:val="60"/>
    <w:rsid w:val="00357A1E"/>
    <w:rPr>
      <w:rFonts w:ascii="Franklin Gothic Book" w:eastAsia="Franklin Gothic Book" w:hAnsi="Franklin Gothic Book" w:cs="Franklin Gothic Book"/>
      <w:b/>
      <w:bCs/>
      <w:sz w:val="23"/>
      <w:szCs w:val="23"/>
      <w:shd w:val="clear" w:color="auto" w:fill="FFFFFF"/>
    </w:rPr>
  </w:style>
  <w:style w:type="character" w:customStyle="1" w:styleId="5">
    <w:name w:val="Основной текст (5)_"/>
    <w:basedOn w:val="a0"/>
    <w:link w:val="50"/>
    <w:rsid w:val="00357A1E"/>
    <w:rPr>
      <w:rFonts w:ascii="Century Schoolbook" w:eastAsia="Century Schoolbook" w:hAnsi="Century Schoolbook" w:cs="Century Schoolbook"/>
      <w:b/>
      <w:bCs/>
      <w:sz w:val="19"/>
      <w:szCs w:val="19"/>
      <w:shd w:val="clear" w:color="auto" w:fill="FFFFFF"/>
    </w:rPr>
  </w:style>
  <w:style w:type="paragraph" w:customStyle="1" w:styleId="60">
    <w:name w:val="Заголовок №6"/>
    <w:basedOn w:val="a"/>
    <w:link w:val="6"/>
    <w:rsid w:val="00357A1E"/>
    <w:pPr>
      <w:widowControl w:val="0"/>
      <w:shd w:val="clear" w:color="auto" w:fill="FFFFFF"/>
      <w:spacing w:after="0" w:line="0" w:lineRule="atLeast"/>
      <w:jc w:val="center"/>
      <w:outlineLvl w:val="5"/>
    </w:pPr>
    <w:rPr>
      <w:rFonts w:ascii="Franklin Gothic Book" w:eastAsia="Franklin Gothic Book" w:hAnsi="Franklin Gothic Book" w:cs="Franklin Gothic Book"/>
      <w:b/>
      <w:bCs/>
      <w:sz w:val="23"/>
      <w:szCs w:val="23"/>
      <w:lang w:eastAsia="en-US"/>
    </w:rPr>
  </w:style>
  <w:style w:type="paragraph" w:customStyle="1" w:styleId="50">
    <w:name w:val="Основной текст (5)"/>
    <w:basedOn w:val="a"/>
    <w:link w:val="5"/>
    <w:rsid w:val="00357A1E"/>
    <w:pPr>
      <w:widowControl w:val="0"/>
      <w:shd w:val="clear" w:color="auto" w:fill="FFFFFF"/>
      <w:spacing w:after="0" w:line="252" w:lineRule="exact"/>
    </w:pPr>
    <w:rPr>
      <w:rFonts w:ascii="Century Schoolbook" w:eastAsia="Century Schoolbook" w:hAnsi="Century Schoolbook" w:cs="Century Schoolbook"/>
      <w:b/>
      <w:bCs/>
      <w:sz w:val="19"/>
      <w:szCs w:val="19"/>
      <w:lang w:eastAsia="en-US"/>
    </w:rPr>
  </w:style>
  <w:style w:type="character" w:customStyle="1" w:styleId="7">
    <w:name w:val="Заголовок №7_"/>
    <w:basedOn w:val="a0"/>
    <w:link w:val="70"/>
    <w:rsid w:val="00357A1E"/>
    <w:rPr>
      <w:rFonts w:ascii="Franklin Gothic Book" w:eastAsia="Franklin Gothic Book" w:hAnsi="Franklin Gothic Book" w:cs="Franklin Gothic Book"/>
      <w:sz w:val="23"/>
      <w:szCs w:val="23"/>
      <w:shd w:val="clear" w:color="auto" w:fill="FFFFFF"/>
    </w:rPr>
  </w:style>
  <w:style w:type="character" w:customStyle="1" w:styleId="61">
    <w:name w:val="Основной текст (6)_"/>
    <w:basedOn w:val="a0"/>
    <w:link w:val="62"/>
    <w:rsid w:val="00357A1E"/>
    <w:rPr>
      <w:rFonts w:ascii="Franklin Gothic Book" w:eastAsia="Franklin Gothic Book" w:hAnsi="Franklin Gothic Book" w:cs="Franklin Gothic Book"/>
      <w:b/>
      <w:bCs/>
      <w:sz w:val="23"/>
      <w:szCs w:val="23"/>
      <w:shd w:val="clear" w:color="auto" w:fill="FFFFFF"/>
    </w:rPr>
  </w:style>
  <w:style w:type="character" w:customStyle="1" w:styleId="23">
    <w:name w:val="Заголовок №2_"/>
    <w:basedOn w:val="a0"/>
    <w:link w:val="24"/>
    <w:rsid w:val="00357A1E"/>
    <w:rPr>
      <w:rFonts w:ascii="Century Schoolbook" w:eastAsia="Century Schoolbook" w:hAnsi="Century Schoolbook" w:cs="Century Schoolbook"/>
      <w:sz w:val="20"/>
      <w:szCs w:val="20"/>
      <w:shd w:val="clear" w:color="auto" w:fill="FFFFFF"/>
    </w:rPr>
  </w:style>
  <w:style w:type="character" w:customStyle="1" w:styleId="71">
    <w:name w:val="Основной текст (7)_"/>
    <w:basedOn w:val="a0"/>
    <w:link w:val="72"/>
    <w:rsid w:val="00357A1E"/>
    <w:rPr>
      <w:rFonts w:ascii="Malgun Gothic" w:eastAsia="Malgun Gothic" w:hAnsi="Malgun Gothic" w:cs="Malgun Gothic"/>
      <w:sz w:val="36"/>
      <w:szCs w:val="36"/>
      <w:shd w:val="clear" w:color="auto" w:fill="FFFFFF"/>
    </w:rPr>
  </w:style>
  <w:style w:type="paragraph" w:customStyle="1" w:styleId="70">
    <w:name w:val="Заголовок №7"/>
    <w:basedOn w:val="a"/>
    <w:link w:val="7"/>
    <w:rsid w:val="00357A1E"/>
    <w:pPr>
      <w:widowControl w:val="0"/>
      <w:shd w:val="clear" w:color="auto" w:fill="FFFFFF"/>
      <w:spacing w:after="0" w:line="0" w:lineRule="atLeast"/>
      <w:ind w:hanging="620"/>
      <w:outlineLvl w:val="6"/>
    </w:pPr>
    <w:rPr>
      <w:rFonts w:ascii="Franklin Gothic Book" w:eastAsia="Franklin Gothic Book" w:hAnsi="Franklin Gothic Book" w:cs="Franklin Gothic Book"/>
      <w:sz w:val="23"/>
      <w:szCs w:val="23"/>
      <w:lang w:eastAsia="en-US"/>
    </w:rPr>
  </w:style>
  <w:style w:type="paragraph" w:customStyle="1" w:styleId="62">
    <w:name w:val="Основной текст (6)"/>
    <w:basedOn w:val="a"/>
    <w:link w:val="61"/>
    <w:rsid w:val="00357A1E"/>
    <w:pPr>
      <w:widowControl w:val="0"/>
      <w:shd w:val="clear" w:color="auto" w:fill="FFFFFF"/>
      <w:spacing w:after="0" w:line="256" w:lineRule="exact"/>
      <w:jc w:val="center"/>
    </w:pPr>
    <w:rPr>
      <w:rFonts w:ascii="Franklin Gothic Book" w:eastAsia="Franklin Gothic Book" w:hAnsi="Franklin Gothic Book" w:cs="Franklin Gothic Book"/>
      <w:b/>
      <w:bCs/>
      <w:sz w:val="23"/>
      <w:szCs w:val="23"/>
      <w:lang w:eastAsia="en-US"/>
    </w:rPr>
  </w:style>
  <w:style w:type="paragraph" w:customStyle="1" w:styleId="24">
    <w:name w:val="Заголовок №2"/>
    <w:basedOn w:val="a"/>
    <w:link w:val="23"/>
    <w:rsid w:val="00357A1E"/>
    <w:pPr>
      <w:widowControl w:val="0"/>
      <w:shd w:val="clear" w:color="auto" w:fill="FFFFFF"/>
      <w:spacing w:after="0" w:line="0" w:lineRule="atLeast"/>
      <w:outlineLvl w:val="1"/>
    </w:pPr>
    <w:rPr>
      <w:rFonts w:ascii="Century Schoolbook" w:eastAsia="Century Schoolbook" w:hAnsi="Century Schoolbook" w:cs="Century Schoolbook"/>
      <w:sz w:val="20"/>
      <w:szCs w:val="20"/>
      <w:lang w:eastAsia="en-US"/>
    </w:rPr>
  </w:style>
  <w:style w:type="paragraph" w:customStyle="1" w:styleId="72">
    <w:name w:val="Основной текст (7)"/>
    <w:basedOn w:val="a"/>
    <w:link w:val="71"/>
    <w:rsid w:val="00357A1E"/>
    <w:pPr>
      <w:widowControl w:val="0"/>
      <w:shd w:val="clear" w:color="auto" w:fill="FFFFFF"/>
      <w:spacing w:after="0" w:line="0" w:lineRule="atLeast"/>
    </w:pPr>
    <w:rPr>
      <w:rFonts w:ascii="Malgun Gothic" w:eastAsia="Malgun Gothic" w:hAnsi="Malgun Gothic" w:cs="Malgun Gothic"/>
      <w:sz w:val="36"/>
      <w:szCs w:val="36"/>
      <w:lang w:eastAsia="en-US"/>
    </w:rPr>
  </w:style>
  <w:style w:type="character" w:customStyle="1" w:styleId="7-1pt">
    <w:name w:val="Заголовок №7 + Интервал -1 pt"/>
    <w:basedOn w:val="7"/>
    <w:rsid w:val="00357A1E"/>
    <w:rPr>
      <w:rFonts w:ascii="Franklin Gothic Book" w:eastAsia="Franklin Gothic Book" w:hAnsi="Franklin Gothic Book" w:cs="Franklin Gothic Book"/>
      <w:b w:val="0"/>
      <w:bCs w:val="0"/>
      <w:i w:val="0"/>
      <w:iCs w:val="0"/>
      <w:smallCaps w:val="0"/>
      <w:strike w:val="0"/>
      <w:color w:val="000000"/>
      <w:spacing w:val="-20"/>
      <w:w w:val="100"/>
      <w:position w:val="0"/>
      <w:sz w:val="23"/>
      <w:szCs w:val="23"/>
      <w:u w:val="none"/>
      <w:shd w:val="clear" w:color="auto" w:fill="FFFFFF"/>
      <w:lang w:val="ru-RU"/>
    </w:rPr>
  </w:style>
  <w:style w:type="character" w:customStyle="1" w:styleId="1FranklinGothicBook12pt">
    <w:name w:val="Заголовок №1 + Franklin Gothic Book;12 pt;Не полужирный;Курсив"/>
    <w:basedOn w:val="12"/>
    <w:rsid w:val="00357A1E"/>
    <w:rPr>
      <w:rFonts w:ascii="Franklin Gothic Book" w:eastAsia="Franklin Gothic Book" w:hAnsi="Franklin Gothic Book" w:cs="Franklin Gothic Book"/>
      <w:b/>
      <w:bCs/>
      <w:i/>
      <w:iCs/>
      <w:smallCaps w:val="0"/>
      <w:strike w:val="0"/>
      <w:color w:val="000000"/>
      <w:spacing w:val="0"/>
      <w:w w:val="100"/>
      <w:position w:val="0"/>
      <w:sz w:val="24"/>
      <w:szCs w:val="24"/>
      <w:u w:val="none"/>
      <w:shd w:val="clear" w:color="auto" w:fill="FFFFFF"/>
    </w:rPr>
  </w:style>
  <w:style w:type="character" w:customStyle="1" w:styleId="9">
    <w:name w:val="Основной текст (9)_"/>
    <w:basedOn w:val="a0"/>
    <w:link w:val="90"/>
    <w:rsid w:val="00357A1E"/>
    <w:rPr>
      <w:rFonts w:ascii="Malgun Gothic" w:eastAsia="Malgun Gothic" w:hAnsi="Malgun Gothic" w:cs="Malgun Gothic"/>
      <w:sz w:val="37"/>
      <w:szCs w:val="37"/>
      <w:shd w:val="clear" w:color="auto" w:fill="FFFFFF"/>
    </w:rPr>
  </w:style>
  <w:style w:type="character" w:customStyle="1" w:styleId="9FranklinGothicDemi21pt">
    <w:name w:val="Основной текст (9) + Franklin Gothic Demi;21 pt"/>
    <w:basedOn w:val="9"/>
    <w:rsid w:val="00357A1E"/>
    <w:rPr>
      <w:rFonts w:ascii="Franklin Gothic Demi" w:eastAsia="Franklin Gothic Demi" w:hAnsi="Franklin Gothic Demi" w:cs="Franklin Gothic Demi"/>
      <w:color w:val="000000"/>
      <w:spacing w:val="0"/>
      <w:w w:val="100"/>
      <w:position w:val="0"/>
      <w:sz w:val="42"/>
      <w:szCs w:val="42"/>
      <w:shd w:val="clear" w:color="auto" w:fill="FFFFFF"/>
    </w:rPr>
  </w:style>
  <w:style w:type="character" w:customStyle="1" w:styleId="100">
    <w:name w:val="Основной текст (10)_"/>
    <w:basedOn w:val="a0"/>
    <w:rsid w:val="00357A1E"/>
    <w:rPr>
      <w:rFonts w:ascii="Century Schoolbook" w:eastAsia="Century Schoolbook" w:hAnsi="Century Schoolbook" w:cs="Century Schoolbook"/>
      <w:b w:val="0"/>
      <w:bCs w:val="0"/>
      <w:i w:val="0"/>
      <w:iCs w:val="0"/>
      <w:smallCaps w:val="0"/>
      <w:strike w:val="0"/>
      <w:sz w:val="10"/>
      <w:szCs w:val="10"/>
      <w:u w:val="none"/>
    </w:rPr>
  </w:style>
  <w:style w:type="character" w:customStyle="1" w:styleId="10FranklinGothicBook55pt">
    <w:name w:val="Основной текст (10) + Franklin Gothic Book;5;5 pt;Курсив"/>
    <w:basedOn w:val="100"/>
    <w:rsid w:val="00357A1E"/>
    <w:rPr>
      <w:rFonts w:ascii="Franklin Gothic Book" w:eastAsia="Franklin Gothic Book" w:hAnsi="Franklin Gothic Book" w:cs="Franklin Gothic Book"/>
      <w:b w:val="0"/>
      <w:bCs w:val="0"/>
      <w:i/>
      <w:iCs/>
      <w:smallCaps w:val="0"/>
      <w:strike w:val="0"/>
      <w:color w:val="000000"/>
      <w:spacing w:val="0"/>
      <w:w w:val="100"/>
      <w:position w:val="0"/>
      <w:sz w:val="11"/>
      <w:szCs w:val="11"/>
      <w:u w:val="single"/>
      <w:lang w:val="ru-RU"/>
    </w:rPr>
  </w:style>
  <w:style w:type="character" w:customStyle="1" w:styleId="101">
    <w:name w:val="Основной текст (10)"/>
    <w:basedOn w:val="100"/>
    <w:rsid w:val="00357A1E"/>
    <w:rPr>
      <w:rFonts w:ascii="Century Schoolbook" w:eastAsia="Century Schoolbook" w:hAnsi="Century Schoolbook" w:cs="Century Schoolbook"/>
      <w:b w:val="0"/>
      <w:bCs w:val="0"/>
      <w:i w:val="0"/>
      <w:iCs w:val="0"/>
      <w:smallCaps w:val="0"/>
      <w:strike w:val="0"/>
      <w:color w:val="000000"/>
      <w:spacing w:val="0"/>
      <w:w w:val="100"/>
      <w:position w:val="0"/>
      <w:sz w:val="10"/>
      <w:szCs w:val="10"/>
      <w:u w:val="single"/>
      <w:lang w:val="ru-RU"/>
    </w:rPr>
  </w:style>
  <w:style w:type="paragraph" w:customStyle="1" w:styleId="90">
    <w:name w:val="Основной текст (9)"/>
    <w:basedOn w:val="a"/>
    <w:link w:val="9"/>
    <w:rsid w:val="00357A1E"/>
    <w:pPr>
      <w:widowControl w:val="0"/>
      <w:shd w:val="clear" w:color="auto" w:fill="FFFFFF"/>
      <w:spacing w:after="0" w:line="0" w:lineRule="atLeast"/>
      <w:jc w:val="both"/>
    </w:pPr>
    <w:rPr>
      <w:rFonts w:ascii="Malgun Gothic" w:eastAsia="Malgun Gothic" w:hAnsi="Malgun Gothic" w:cs="Malgun Gothic"/>
      <w:sz w:val="37"/>
      <w:szCs w:val="37"/>
      <w:lang w:eastAsia="en-US"/>
    </w:rPr>
  </w:style>
  <w:style w:type="character" w:customStyle="1" w:styleId="1pt">
    <w:name w:val="Основной текст + Интервал 1 pt"/>
    <w:basedOn w:val="afa"/>
    <w:rsid w:val="00357A1E"/>
    <w:rPr>
      <w:rFonts w:ascii="Century Schoolbook" w:eastAsia="Century Schoolbook" w:hAnsi="Century Schoolbook" w:cs="Century Schoolbook"/>
      <w:b w:val="0"/>
      <w:bCs w:val="0"/>
      <w:i w:val="0"/>
      <w:iCs w:val="0"/>
      <w:smallCaps w:val="0"/>
      <w:strike w:val="0"/>
      <w:color w:val="000000"/>
      <w:spacing w:val="30"/>
      <w:w w:val="100"/>
      <w:position w:val="0"/>
      <w:sz w:val="20"/>
      <w:szCs w:val="20"/>
      <w:u w:val="none"/>
      <w:shd w:val="clear" w:color="auto" w:fill="FFFFFF"/>
      <w:lang w:val="ru-RU"/>
    </w:rPr>
  </w:style>
  <w:style w:type="character" w:customStyle="1" w:styleId="25">
    <w:name w:val="Основной текст2"/>
    <w:basedOn w:val="afa"/>
    <w:rsid w:val="00357A1E"/>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character" w:styleId="afe">
    <w:name w:val="FollowedHyperlink"/>
    <w:basedOn w:val="a0"/>
    <w:uiPriority w:val="99"/>
    <w:semiHidden/>
    <w:unhideWhenUsed/>
    <w:rsid w:val="00357A1E"/>
    <w:rPr>
      <w:color w:val="800080" w:themeColor="followedHyperlink"/>
      <w:u w:val="single"/>
    </w:rPr>
  </w:style>
  <w:style w:type="paragraph" w:customStyle="1" w:styleId="14">
    <w:name w:val="Знак1"/>
    <w:basedOn w:val="a"/>
    <w:rsid w:val="004F7D8E"/>
    <w:pPr>
      <w:spacing w:after="160" w:line="240" w:lineRule="exact"/>
    </w:pPr>
    <w:rPr>
      <w:rFonts w:ascii="Verdana" w:eastAsia="Times New Roman" w:hAnsi="Verdana" w:cs="Times New Roman"/>
      <w:sz w:val="20"/>
      <w:szCs w:val="20"/>
      <w:lang w:val="en-US" w:eastAsia="en-US"/>
    </w:rPr>
  </w:style>
  <w:style w:type="paragraph" w:customStyle="1" w:styleId="s1">
    <w:name w:val="s_1"/>
    <w:basedOn w:val="a"/>
    <w:rsid w:val="004F7D8E"/>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5">
    <w:name w:val="Font Style15"/>
    <w:basedOn w:val="a0"/>
    <w:rsid w:val="004F7D8E"/>
    <w:rPr>
      <w:rFonts w:ascii="Times New Roman" w:hAnsi="Times New Roman" w:cs="Times New Roman" w:hint="default"/>
      <w:b/>
      <w:bCs/>
      <w:i/>
      <w:iCs/>
      <w:sz w:val="18"/>
      <w:szCs w:val="18"/>
    </w:rPr>
  </w:style>
  <w:style w:type="character" w:customStyle="1" w:styleId="120">
    <w:name w:val="Основной текст (12)_"/>
    <w:link w:val="121"/>
    <w:locked/>
    <w:rsid w:val="004F7D8E"/>
    <w:rPr>
      <w:lang w:eastAsia="ru-RU"/>
    </w:rPr>
  </w:style>
  <w:style w:type="paragraph" w:customStyle="1" w:styleId="121">
    <w:name w:val="Основной текст (12)"/>
    <w:basedOn w:val="a"/>
    <w:link w:val="120"/>
    <w:rsid w:val="004F7D8E"/>
    <w:pPr>
      <w:spacing w:before="60" w:after="60" w:line="0" w:lineRule="atLeast"/>
      <w:jc w:val="both"/>
    </w:pPr>
    <w:rPr>
      <w:rFonts w:eastAsiaTheme="minorHAnsi"/>
    </w:rPr>
  </w:style>
  <w:style w:type="character" w:customStyle="1" w:styleId="FontStyle16">
    <w:name w:val="Font Style16"/>
    <w:basedOn w:val="a0"/>
    <w:rsid w:val="004F7D8E"/>
    <w:rPr>
      <w:rFonts w:ascii="Times New Roman" w:hAnsi="Times New Roman" w:cs="Times New Roman"/>
      <w:b/>
      <w:bCs/>
      <w:sz w:val="18"/>
      <w:szCs w:val="18"/>
    </w:rPr>
  </w:style>
  <w:style w:type="paragraph" w:customStyle="1" w:styleId="15">
    <w:name w:val="Абзац списка1"/>
    <w:basedOn w:val="a"/>
    <w:rsid w:val="004F7D8E"/>
    <w:pPr>
      <w:ind w:left="720"/>
      <w:contextualSpacing/>
    </w:pPr>
    <w:rPr>
      <w:rFonts w:ascii="Calibri" w:eastAsia="Times New Roman" w:hAnsi="Calibri" w:cs="Times New Roman"/>
      <w:lang w:eastAsia="en-US"/>
    </w:rPr>
  </w:style>
  <w:style w:type="paragraph" w:customStyle="1" w:styleId="c30">
    <w:name w:val="c30"/>
    <w:basedOn w:val="a"/>
    <w:rsid w:val="004F7D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c7">
    <w:name w:val="c10 c7"/>
    <w:basedOn w:val="a0"/>
    <w:rsid w:val="004F7D8E"/>
  </w:style>
  <w:style w:type="character" w:customStyle="1" w:styleId="c10">
    <w:name w:val="c10"/>
    <w:basedOn w:val="a0"/>
    <w:rsid w:val="004F7D8E"/>
  </w:style>
  <w:style w:type="character" w:customStyle="1" w:styleId="c12c10c9">
    <w:name w:val="c12 c10 c9"/>
    <w:basedOn w:val="a0"/>
    <w:rsid w:val="004F7D8E"/>
  </w:style>
  <w:style w:type="paragraph" w:customStyle="1" w:styleId="c64c125c34c36">
    <w:name w:val="c64 c125 c34 c36"/>
    <w:basedOn w:val="a"/>
    <w:rsid w:val="004F7D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6">
    <w:name w:val="Без интервала1"/>
    <w:qFormat/>
    <w:rsid w:val="004F7D8E"/>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83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image" Target="media/image10.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12115</Words>
  <Characters>69057</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ЕрмоленковаИВ</cp:lastModifiedBy>
  <cp:revision>2</cp:revision>
  <dcterms:created xsi:type="dcterms:W3CDTF">2022-01-26T13:05:00Z</dcterms:created>
  <dcterms:modified xsi:type="dcterms:W3CDTF">2022-01-26T13:05:00Z</dcterms:modified>
</cp:coreProperties>
</file>